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4E" w:rsidRDefault="00DE704E" w:rsidP="00DE704E">
      <w:pPr>
        <w:shd w:val="clear" w:color="auto" w:fill="FFFFFF"/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Приложение №1</w:t>
      </w:r>
    </w:p>
    <w:p w:rsidR="00DE704E" w:rsidRDefault="00DE704E" w:rsidP="00DE704E">
      <w:pPr>
        <w:shd w:val="clear" w:color="auto" w:fill="FFFFFF"/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  рабочей программе</w:t>
      </w:r>
    </w:p>
    <w:p w:rsidR="00DE704E" w:rsidRPr="007E6D2D" w:rsidRDefault="00DE704E" w:rsidP="00DE704E">
      <w:pPr>
        <w:shd w:val="clear" w:color="auto" w:fill="FFFFFF"/>
        <w:spacing w:after="0"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</w:p>
    <w:p w:rsidR="00DE704E" w:rsidRDefault="00DE704E" w:rsidP="00DE704E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с. Верхнеяркеево муниципального района </w:t>
      </w:r>
    </w:p>
    <w:p w:rsidR="00DE704E" w:rsidRDefault="00DE704E" w:rsidP="00DE704E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Илишевский район Республики Башкортостан</w:t>
      </w:r>
    </w:p>
    <w:p w:rsidR="00DE704E" w:rsidRDefault="00DE704E" w:rsidP="00DE704E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E704E" w:rsidRDefault="00DE704E" w:rsidP="00DE704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80" w:type="pct"/>
        <w:tblInd w:w="-459" w:type="dxa"/>
        <w:tblLook w:val="04A0"/>
      </w:tblPr>
      <w:tblGrid>
        <w:gridCol w:w="3586"/>
        <w:gridCol w:w="3028"/>
        <w:gridCol w:w="3302"/>
      </w:tblGrid>
      <w:tr w:rsidR="00DE704E" w:rsidTr="00DE704E">
        <w:tc>
          <w:tcPr>
            <w:tcW w:w="1808" w:type="pct"/>
          </w:tcPr>
          <w:p w:rsidR="00DE704E" w:rsidRPr="001D36EE" w:rsidRDefault="00DE704E" w:rsidP="00DE7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Рассмотрено</w:t>
            </w:r>
          </w:p>
          <w:p w:rsidR="00DE704E" w:rsidRPr="00096277" w:rsidRDefault="00DE704E" w:rsidP="00DE7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04E" w:rsidRPr="00096277" w:rsidRDefault="00DE704E" w:rsidP="00DE7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277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 ШМО </w:t>
            </w:r>
          </w:p>
          <w:p w:rsidR="00DE704E" w:rsidRPr="00096277" w:rsidRDefault="00DE704E" w:rsidP="00DE7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277">
              <w:rPr>
                <w:rFonts w:ascii="Times New Roman" w:hAnsi="Times New Roman"/>
                <w:sz w:val="24"/>
                <w:szCs w:val="24"/>
              </w:rPr>
              <w:t>учителей химии, биологии, истории, географии</w:t>
            </w:r>
          </w:p>
          <w:p w:rsidR="00DE704E" w:rsidRPr="00096277" w:rsidRDefault="00DE704E" w:rsidP="00DE70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</w:t>
            </w:r>
            <w:r w:rsidRPr="0009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E704E" w:rsidRPr="00096277" w:rsidRDefault="00DE704E" w:rsidP="00DE7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/Фазуллина С.К./</w:t>
            </w:r>
          </w:p>
          <w:p w:rsidR="00DE704E" w:rsidRDefault="00DE704E" w:rsidP="00DE704E">
            <w:pPr>
              <w:spacing w:after="0" w:line="240" w:lineRule="auto"/>
              <w:ind w:right="-2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277">
              <w:rPr>
                <w:rFonts w:ascii="Times New Roman" w:hAnsi="Times New Roman" w:cs="Times New Roman"/>
                <w:sz w:val="24"/>
                <w:szCs w:val="24"/>
              </w:rPr>
              <w:t>Протокол №    от «</w:t>
            </w:r>
            <w:r w:rsidRPr="000962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 w:rsidRPr="00096277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0962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962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0962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DE704E" w:rsidRDefault="00DE704E" w:rsidP="00DE7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704E" w:rsidRDefault="00DE704E" w:rsidP="00DE70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DE704E" w:rsidRDefault="00DE704E" w:rsidP="00DE704E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DE704E" w:rsidRDefault="00DE704E" w:rsidP="00DE704E">
            <w:pPr>
              <w:spacing w:after="0" w:line="240" w:lineRule="auto"/>
              <w:ind w:left="3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04E" w:rsidRDefault="00DE704E" w:rsidP="00DE704E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DE704E" w:rsidRDefault="00DE704E" w:rsidP="00DE704E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DE704E" w:rsidRDefault="00DE704E" w:rsidP="00DE7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_______  Сафина Ф.А.</w:t>
            </w:r>
          </w:p>
          <w:p w:rsidR="00DE704E" w:rsidRDefault="00DE704E" w:rsidP="00DE7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04E" w:rsidRDefault="00DE704E" w:rsidP="00DE704E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DE704E" w:rsidRDefault="00DE704E" w:rsidP="00DE7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04E" w:rsidRDefault="00DE704E" w:rsidP="00DE7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04E" w:rsidRDefault="00DE704E" w:rsidP="00DE704E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pct"/>
          </w:tcPr>
          <w:p w:rsidR="00DE704E" w:rsidRDefault="00DE704E" w:rsidP="00DE70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DE704E" w:rsidRDefault="00DE704E" w:rsidP="00DE704E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704E" w:rsidRDefault="00DE704E" w:rsidP="00DE704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DE704E" w:rsidRDefault="00DE704E" w:rsidP="00DE7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_______Хакимова С.М.</w:t>
            </w:r>
          </w:p>
          <w:p w:rsidR="00DE704E" w:rsidRDefault="00DE704E" w:rsidP="00DE704E">
            <w:pPr>
              <w:spacing w:after="0" w:line="240" w:lineRule="auto"/>
              <w:ind w:right="-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DE704E" w:rsidRDefault="00DE704E" w:rsidP="00DE704E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от«31» августа 2022 г.</w:t>
            </w:r>
          </w:p>
        </w:tc>
      </w:tr>
    </w:tbl>
    <w:p w:rsidR="00DE704E" w:rsidRDefault="00DE704E" w:rsidP="00DE704E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21016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DE704E" w:rsidRPr="00A002C4" w:rsidRDefault="00DE704E" w:rsidP="00DE704E"/>
    <w:p w:rsidR="00DE704E" w:rsidRDefault="00DE704E" w:rsidP="00DE704E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Календарно-тематическое планирование</w:t>
      </w:r>
    </w:p>
    <w:p w:rsidR="00DE704E" w:rsidRPr="00586196" w:rsidRDefault="00DE704E" w:rsidP="00DE704E">
      <w:pPr>
        <w:rPr>
          <w:rFonts w:ascii="Times New Roman" w:hAnsi="Times New Roman" w:cs="Times New Roman"/>
          <w:b/>
        </w:rPr>
      </w:pPr>
      <w:r w:rsidRPr="00586196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                            </w:t>
      </w:r>
    </w:p>
    <w:p w:rsidR="00DE704E" w:rsidRPr="0074031F" w:rsidRDefault="00DE704E" w:rsidP="00DE704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E704E" w:rsidRDefault="00DE704E" w:rsidP="00DE704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E704E" w:rsidRDefault="00DE704E" w:rsidP="00DE704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E704E" w:rsidRPr="00E50363" w:rsidRDefault="00DE704E" w:rsidP="00DE704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E704E" w:rsidRPr="002B5757" w:rsidRDefault="00DE704E" w:rsidP="00DE704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Уровень общего образования: </w:t>
      </w:r>
      <w:r w:rsidRPr="00600122">
        <w:rPr>
          <w:rFonts w:ascii="Times New Roman" w:hAnsi="Times New Roman" w:cs="Times New Roman"/>
          <w:sz w:val="24"/>
          <w:szCs w:val="24"/>
          <w:lang w:eastAsia="ru-RU"/>
        </w:rPr>
        <w:t>основное общее образовние, 8-9 классы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E704E" w:rsidRPr="002B5757" w:rsidRDefault="00DE704E" w:rsidP="00DE704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химия</w:t>
      </w:r>
    </w:p>
    <w:p w:rsidR="00DE704E" w:rsidRPr="00C87F74" w:rsidRDefault="00DE704E" w:rsidP="00DE704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DE704E" w:rsidRDefault="00DE704E" w:rsidP="00DE704E">
      <w:pPr>
        <w:spacing w:after="0" w:line="235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DE704E" w:rsidRDefault="00DE704E" w:rsidP="00DE704E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E704E" w:rsidRDefault="00DE704E" w:rsidP="00DE704E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E704E" w:rsidRDefault="00DE704E" w:rsidP="00DE704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color w:val="000000"/>
          <w:sz w:val="24"/>
          <w:szCs w:val="24"/>
        </w:rPr>
        <w:t>Составител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2B5757">
        <w:rPr>
          <w:rFonts w:ascii="Times New Roman" w:hAnsi="Times New Roman"/>
          <w:sz w:val="24"/>
          <w:szCs w:val="24"/>
        </w:rPr>
        <w:t xml:space="preserve">: </w:t>
      </w:r>
      <w:r w:rsidRPr="00600122">
        <w:rPr>
          <w:rFonts w:ascii="Times New Roman" w:hAnsi="Times New Roman"/>
          <w:sz w:val="24"/>
          <w:szCs w:val="24"/>
        </w:rPr>
        <w:t>учитель химии Фазуллина Светлана Кималовна</w:t>
      </w:r>
    </w:p>
    <w:p w:rsidR="00DE704E" w:rsidRDefault="00DE704E" w:rsidP="00DE704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DE704E" w:rsidRDefault="00DE704E" w:rsidP="00DE704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DE704E" w:rsidRPr="005F7A47" w:rsidRDefault="00DE704E" w:rsidP="00DE704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с. Верхнеяркеево, 2022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DE704E" w:rsidRPr="000D0EAB" w:rsidRDefault="00DE704E" w:rsidP="00DE704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D0EAB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DE704E" w:rsidRPr="000D0EAB" w:rsidRDefault="00DE704E" w:rsidP="00DE7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контрольной  работы № 1 </w:t>
      </w:r>
    </w:p>
    <w:p w:rsidR="00DE704E" w:rsidRPr="000D0EAB" w:rsidRDefault="00DE704E" w:rsidP="00DE7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теме «Растворы. Теория электролитической диссоциации»</w:t>
      </w:r>
      <w:r w:rsidR="00832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(формат ОГЭ)</w:t>
      </w:r>
    </w:p>
    <w:p w:rsidR="00DE704E" w:rsidRPr="000D0EAB" w:rsidRDefault="00DE704E" w:rsidP="00DE7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DE704E" w:rsidRPr="000D0EAB" w:rsidRDefault="00DE704E" w:rsidP="003043AA">
      <w:pPr>
        <w:numPr>
          <w:ilvl w:val="0"/>
          <w:numId w:val="3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Назначение контрольной работы 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уровень достижения планируемых результатов</w:t>
      </w:r>
    </w:p>
    <w:p w:rsidR="00DE704E" w:rsidRPr="000D0EAB" w:rsidRDefault="00DE704E" w:rsidP="003043AA">
      <w:pPr>
        <w:numPr>
          <w:ilvl w:val="0"/>
          <w:numId w:val="3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DE704E" w:rsidRPr="000D0EAB" w:rsidRDefault="00DE704E" w:rsidP="00DE704E">
      <w:pPr>
        <w:widowControl w:val="0"/>
        <w:tabs>
          <w:tab w:val="left" w:pos="426"/>
        </w:tabs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определять принадлежность веществ к определенному классу соединений;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раскрывать смысл понятий «ион», «катион», «анион», «электролиты», «неэлектролиты», «электролитическая диссоциация», 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определять степень окисления атома элемента в соединении;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раскрывать смысл теории электролитической диссоциации;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объяснять сущность процесса электролитической диссоциации и реакций ионного обмена;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определять возможность протекания реакций ионного обмена.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en-US"/>
        </w:rPr>
      </w:pPr>
      <w:r w:rsidRPr="000D0EA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обучающийся получит возможность научиться:</w:t>
      </w:r>
    </w:p>
    <w:p w:rsidR="00DE704E" w:rsidRPr="000D0EAB" w:rsidRDefault="00DE704E" w:rsidP="00DE704E">
      <w:pPr>
        <w:numPr>
          <w:ilvl w:val="0"/>
          <w:numId w:val="2"/>
        </w:numPr>
        <w:spacing w:after="0" w:line="240" w:lineRule="auto"/>
        <w:ind w:left="0" w:firstLine="39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DE704E" w:rsidRPr="000D0EAB" w:rsidRDefault="00DE704E" w:rsidP="00DE704E">
      <w:pPr>
        <w:numPr>
          <w:ilvl w:val="0"/>
          <w:numId w:val="2"/>
        </w:numPr>
        <w:spacing w:after="0" w:line="240" w:lineRule="auto"/>
        <w:ind w:left="0" w:firstLine="39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теоретических знаний по химии для практической деятельности человека.</w:t>
      </w:r>
    </w:p>
    <w:p w:rsidR="00DE704E" w:rsidRPr="000D0EAB" w:rsidRDefault="00DE704E" w:rsidP="00DE704E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E704E" w:rsidRPr="000D0EAB" w:rsidRDefault="00DE704E" w:rsidP="00DE704E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D0EAB">
        <w:rPr>
          <w:rFonts w:ascii="Times New Roman" w:hAnsi="Times New Roman" w:cs="Times New Roman"/>
          <w:b/>
          <w:sz w:val="24"/>
          <w:szCs w:val="24"/>
        </w:rPr>
        <w:t>3. Задания</w:t>
      </w:r>
    </w:p>
    <w:p w:rsidR="00DE704E" w:rsidRPr="00C33FD2" w:rsidRDefault="00DE704E" w:rsidP="00DE7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 1</w:t>
      </w:r>
    </w:p>
    <w:p w:rsidR="00DE704E" w:rsidRPr="00C33FD2" w:rsidRDefault="00DE704E" w:rsidP="00DE704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3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теме «Растворы. Теория электролитической диссоциации»</w:t>
      </w:r>
    </w:p>
    <w:p w:rsidR="00DE704E" w:rsidRPr="000D0EAB" w:rsidRDefault="008322C9" w:rsidP="00DE704E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E704E" w:rsidRPr="000D0EAB">
        <w:rPr>
          <w:rFonts w:ascii="Times New Roman" w:hAnsi="Times New Roman" w:cs="Times New Roman"/>
          <w:b/>
          <w:sz w:val="24"/>
          <w:szCs w:val="24"/>
        </w:rPr>
        <w:t>ариант 1</w:t>
      </w:r>
    </w:p>
    <w:p w:rsidR="00DE704E" w:rsidRPr="000D0EAB" w:rsidRDefault="00DE704E" w:rsidP="00DE704E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3"/>
      </w:tblGrid>
      <w:tr w:rsidR="00DE704E" w:rsidRPr="00DE704E" w:rsidTr="00DE704E">
        <w:tc>
          <w:tcPr>
            <w:tcW w:w="9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E704E" w:rsidRPr="00DE704E" w:rsidRDefault="00DE704E" w:rsidP="00DE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en-US"/>
              </w:rPr>
            </w:pPr>
            <w:r w:rsidRPr="00DE70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Ответом к заданиям 1-10 является одна цифра, которая соответствует номеру правильного ответа.</w:t>
            </w:r>
          </w:p>
        </w:tc>
      </w:tr>
    </w:tbl>
    <w:p w:rsidR="00DE704E" w:rsidRPr="000D0EAB" w:rsidRDefault="00C33FD2" w:rsidP="00C33F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Электрический ток проводит</w:t>
      </w:r>
    </w:p>
    <w:p w:rsidR="00DE704E" w:rsidRPr="000D0EAB" w:rsidRDefault="00DE704E" w:rsidP="003043AA">
      <w:pPr>
        <w:numPr>
          <w:ilvl w:val="0"/>
          <w:numId w:val="4"/>
        </w:num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 глюкозы                   2) раствор хлорида натрия</w:t>
      </w:r>
    </w:p>
    <w:p w:rsidR="00DE704E" w:rsidRPr="000D0EAB" w:rsidRDefault="00DE704E" w:rsidP="00DE704E">
      <w:pPr>
        <w:spacing w:after="0" w:line="240" w:lineRule="auto"/>
        <w:ind w:left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раствор сахара                       4) раствор глицерина</w:t>
      </w:r>
    </w:p>
    <w:p w:rsidR="00DE704E" w:rsidRPr="000D0EAB" w:rsidRDefault="00DE704E" w:rsidP="00DE70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</w:p>
    <w:p w:rsidR="00DE704E" w:rsidRPr="000D0EAB" w:rsidRDefault="00C33FD2" w:rsidP="00C33F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слабым электролитам относится</w:t>
      </w:r>
    </w:p>
    <w:p w:rsidR="00DE704E" w:rsidRPr="000D0EAB" w:rsidRDefault="00DE704E" w:rsidP="003043AA">
      <w:pPr>
        <w:numPr>
          <w:ilvl w:val="0"/>
          <w:numId w:val="5"/>
        </w:num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азотная кислота                    2) гидроксид натрия</w:t>
      </w:r>
    </w:p>
    <w:p w:rsidR="00DE704E" w:rsidRPr="000D0EAB" w:rsidRDefault="00DE704E" w:rsidP="00DE704E">
      <w:pPr>
        <w:spacing w:after="0" w:line="240" w:lineRule="auto"/>
        <w:ind w:left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сульфат меди                        4) угольная кислота</w:t>
      </w:r>
    </w:p>
    <w:p w:rsidR="00DE704E" w:rsidRPr="000D0EAB" w:rsidRDefault="00DE704E" w:rsidP="00DE70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</w:p>
    <w:p w:rsidR="00DE704E" w:rsidRPr="000D0EAB" w:rsidRDefault="00C33FD2" w:rsidP="00C33F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Катионы металла и анионы кислотного остатка образуются в растворе при электролитической диссоциации</w:t>
      </w:r>
    </w:p>
    <w:p w:rsidR="00DE704E" w:rsidRPr="000D0EAB" w:rsidRDefault="00DE704E" w:rsidP="003043A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NaOH     2) CuSO</w:t>
      </w:r>
      <w:r w:rsidRPr="000D0EA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3) H</w:t>
      </w:r>
      <w:r w:rsidRPr="000D0EA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0D0EA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4)Ba(OH)</w:t>
      </w:r>
      <w:r w:rsidRPr="000D0EAB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DE704E" w:rsidRPr="000D0EAB" w:rsidRDefault="00DE704E" w:rsidP="00DE70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 w:bidi="en-US"/>
        </w:rPr>
      </w:pPr>
    </w:p>
    <w:p w:rsidR="00DE704E" w:rsidRPr="000D0EAB" w:rsidRDefault="00C33FD2" w:rsidP="00C33F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DE704E"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катионам относится каждая из двух частиц</w:t>
      </w:r>
    </w:p>
    <w:p w:rsidR="00DE704E" w:rsidRPr="000D0EAB" w:rsidRDefault="00DE704E" w:rsidP="00DE704E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NO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2)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+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NO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–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3)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+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OH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–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4)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Zn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2+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+</w:t>
      </w:r>
    </w:p>
    <w:p w:rsidR="00DE704E" w:rsidRPr="000D0EAB" w:rsidRDefault="00DE704E" w:rsidP="00DE70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</w:p>
    <w:p w:rsidR="00DE704E" w:rsidRPr="000D0EAB" w:rsidRDefault="00C33FD2" w:rsidP="00C33F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DE704E"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Осадок образуется при взаимодействии растворов</w:t>
      </w:r>
    </w:p>
    <w:p w:rsidR="00DE704E" w:rsidRPr="000D0EAB" w:rsidRDefault="00DE704E" w:rsidP="003043AA">
      <w:pPr>
        <w:numPr>
          <w:ilvl w:val="1"/>
          <w:numId w:val="11"/>
        </w:numPr>
        <w:spacing w:after="0" w:line="240" w:lineRule="auto"/>
        <w:ind w:firstLine="66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карбоната калия и серной кислоты</w:t>
      </w:r>
    </w:p>
    <w:p w:rsidR="00DE704E" w:rsidRPr="000D0EAB" w:rsidRDefault="00DE704E" w:rsidP="003043AA">
      <w:pPr>
        <w:numPr>
          <w:ilvl w:val="1"/>
          <w:numId w:val="11"/>
        </w:num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хлорида бария и сульфата калия</w:t>
      </w:r>
    </w:p>
    <w:p w:rsidR="00DE704E" w:rsidRPr="000D0EAB" w:rsidRDefault="00DE704E" w:rsidP="003043AA">
      <w:pPr>
        <w:numPr>
          <w:ilvl w:val="1"/>
          <w:numId w:val="11"/>
        </w:num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гидроксида бария и соляной кислоты</w:t>
      </w:r>
    </w:p>
    <w:p w:rsidR="00DE704E" w:rsidRPr="00C33FD2" w:rsidRDefault="00DE704E" w:rsidP="00C33FD2">
      <w:pPr>
        <w:numPr>
          <w:ilvl w:val="1"/>
          <w:numId w:val="11"/>
        </w:num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нитрата натрия и хлорида бария</w:t>
      </w:r>
    </w:p>
    <w:p w:rsidR="00DE704E" w:rsidRPr="000D0EAB" w:rsidRDefault="00C33FD2" w:rsidP="00C33F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="00DE704E" w:rsidRPr="00C33F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основным оксидам относится</w:t>
      </w:r>
    </w:p>
    <w:p w:rsidR="00DE704E" w:rsidRPr="000D0EAB" w:rsidRDefault="00DE704E" w:rsidP="00DE704E">
      <w:pPr>
        <w:spacing w:after="0" w:line="240" w:lineRule="auto"/>
        <w:ind w:left="397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5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2)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NO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3)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Al</w:t>
      </w:r>
      <w:r w:rsidRPr="00C33FD2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</w:t>
      </w:r>
      <w:r w:rsidRPr="00C33FD2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4)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CaO</w:t>
      </w:r>
    </w:p>
    <w:p w:rsidR="00DE704E" w:rsidRPr="000D0EAB" w:rsidRDefault="00DE704E" w:rsidP="00DE70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</w:p>
    <w:p w:rsidR="00DE704E" w:rsidRPr="000D0EAB" w:rsidRDefault="00C33FD2" w:rsidP="00C33F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r w:rsidR="00DE704E"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щелочам относится гидроксид</w:t>
      </w:r>
    </w:p>
    <w:p w:rsidR="00DE704E" w:rsidRPr="000D0EAB" w:rsidRDefault="00DE704E" w:rsidP="00DE704E">
      <w:pPr>
        <w:spacing w:after="0" w:line="240" w:lineRule="auto"/>
        <w:ind w:left="397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алюминия    2) железа(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  3) углерода(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IV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   4) натрия</w:t>
      </w:r>
    </w:p>
    <w:p w:rsidR="00DE704E" w:rsidRPr="000D0EAB" w:rsidRDefault="00DE704E" w:rsidP="00DE70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</w:p>
    <w:p w:rsidR="00DE704E" w:rsidRPr="000D0EAB" w:rsidRDefault="00C33FD2" w:rsidP="00C33FD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r w:rsidR="00DE704E"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Раствор серной кислоты реагирует с каждым из двух веществ</w:t>
      </w:r>
    </w:p>
    <w:p w:rsidR="00DE704E" w:rsidRPr="00CC41BC" w:rsidRDefault="00DE704E" w:rsidP="003043AA">
      <w:pPr>
        <w:numPr>
          <w:ilvl w:val="0"/>
          <w:numId w:val="6"/>
        </w:num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</w:pP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Ag</w:t>
      </w:r>
      <w:r w:rsidRPr="00CC41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CC41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NaOH</w:t>
      </w:r>
      <w:r w:rsidRPr="00CC41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    2)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</w:t>
      </w:r>
      <w:r w:rsidRPr="00CC41BC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ru-RU"/>
        </w:rPr>
        <w:t>2</w:t>
      </w:r>
      <w:r w:rsidRPr="00CC41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CC41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Zn</w:t>
      </w:r>
      <w:r w:rsidRPr="00CC41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   3)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BaO</w:t>
      </w:r>
      <w:r w:rsidRPr="00CC41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CC41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</w:t>
      </w:r>
      <w:r w:rsidRPr="00CC41BC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ru-RU"/>
        </w:rPr>
        <w:t>2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SiO</w:t>
      </w:r>
      <w:r w:rsidRPr="00CC41BC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ru-RU"/>
        </w:rPr>
        <w:t>3</w:t>
      </w:r>
      <w:r w:rsidRPr="00CC41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    4)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Ca</w:t>
      </w:r>
      <w:r w:rsidRPr="00CC41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OH</w:t>
      </w:r>
      <w:r w:rsidRPr="00CC41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</w:t>
      </w:r>
      <w:r w:rsidRPr="00CC41BC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ru-RU"/>
        </w:rPr>
        <w:t>2</w:t>
      </w:r>
      <w:r w:rsidRPr="00CC41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CC41B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Fe</w:t>
      </w:r>
    </w:p>
    <w:p w:rsidR="00DE704E" w:rsidRPr="00CC41BC" w:rsidRDefault="00DE704E" w:rsidP="00DE70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 w:bidi="en-US"/>
        </w:rPr>
      </w:pPr>
    </w:p>
    <w:p w:rsidR="00DE704E" w:rsidRPr="000D0EAB" w:rsidRDefault="00C33FD2" w:rsidP="00C33FD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9. 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Наибольшее число анионов образуется в растворе при полной диссоциации 1 моль</w:t>
      </w:r>
    </w:p>
    <w:p w:rsidR="00DE704E" w:rsidRPr="000D0EAB" w:rsidRDefault="00DE704E" w:rsidP="00DE704E">
      <w:pPr>
        <w:tabs>
          <w:tab w:val="left" w:pos="851"/>
        </w:tabs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 w:rsidRPr="00C33FD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1) 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H</w:t>
      </w:r>
      <w:r w:rsidRPr="00C33FD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3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PO</w:t>
      </w:r>
      <w:r w:rsidRPr="00C33FD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4  2) 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NH</w:t>
      </w:r>
      <w:r w:rsidRPr="00C33FD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4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NO</w:t>
      </w:r>
      <w:r w:rsidRPr="00C33FD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3   3) 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Ca</w:t>
      </w:r>
      <w:r w:rsidRPr="00C33FD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(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OH</w:t>
      </w:r>
      <w:r w:rsidRPr="00C33FD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)2  4) 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AlCl</w:t>
      </w:r>
      <w:r w:rsidRPr="00C33FD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3 </w:t>
      </w:r>
    </w:p>
    <w:p w:rsidR="00DE704E" w:rsidRPr="000D0EAB" w:rsidRDefault="00DE704E" w:rsidP="00DE704E">
      <w:pPr>
        <w:tabs>
          <w:tab w:val="left" w:pos="851"/>
        </w:tabs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</w:p>
    <w:p w:rsidR="00DE704E" w:rsidRPr="000D0EAB" w:rsidRDefault="00C33FD2" w:rsidP="00C33F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10. 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Верны ли суждения о гидролизе солей?</w:t>
      </w:r>
    </w:p>
    <w:p w:rsidR="00DE704E" w:rsidRPr="000D0EAB" w:rsidRDefault="00DE704E" w:rsidP="00DE704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А. Хлорид бария, соль, образованная сильным основанием и сильной кислотой</w:t>
      </w:r>
    </w:p>
    <w:p w:rsidR="00DE704E" w:rsidRPr="000D0EAB" w:rsidRDefault="00DE704E" w:rsidP="00DE704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Б. При гидролизе соли, образованной сильной кислотой и слабым основанием реакция среды- нейтральная</w:t>
      </w:r>
    </w:p>
    <w:p w:rsidR="00DE704E" w:rsidRPr="000D0EAB" w:rsidRDefault="00DE704E" w:rsidP="003043AA">
      <w:pPr>
        <w:numPr>
          <w:ilvl w:val="0"/>
          <w:numId w:val="7"/>
        </w:num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верно только А                      2) верно только Б</w:t>
      </w:r>
    </w:p>
    <w:p w:rsidR="00DE704E" w:rsidRPr="000D0EAB" w:rsidRDefault="00DE704E" w:rsidP="00DE704E">
      <w:pPr>
        <w:spacing w:after="0" w:line="240" w:lineRule="auto"/>
        <w:ind w:left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3) верны оба суждения              4)оба суждения не верны</w:t>
      </w:r>
    </w:p>
    <w:p w:rsidR="00DE704E" w:rsidRPr="000D0EAB" w:rsidRDefault="00DE704E" w:rsidP="00DE704E">
      <w:pPr>
        <w:spacing w:after="0" w:line="240" w:lineRule="auto"/>
        <w:ind w:left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3"/>
      </w:tblGrid>
      <w:tr w:rsidR="00DE704E" w:rsidRPr="000D0EAB" w:rsidTr="00DE704E">
        <w:tc>
          <w:tcPr>
            <w:tcW w:w="9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E704E" w:rsidRPr="000D0EAB" w:rsidRDefault="00DE704E" w:rsidP="00DE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При выполнении заданий 11-12 из предложенного перечня ответов выберите два правильных </w:t>
            </w:r>
          </w:p>
        </w:tc>
      </w:tr>
    </w:tbl>
    <w:p w:rsidR="00DE704E" w:rsidRPr="000D0EAB" w:rsidRDefault="00DE704E" w:rsidP="00DE704E">
      <w:pPr>
        <w:tabs>
          <w:tab w:val="left" w:pos="851"/>
        </w:tabs>
        <w:spacing w:after="0" w:line="240" w:lineRule="auto"/>
        <w:ind w:left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E704E" w:rsidRPr="000D0EAB" w:rsidRDefault="00C33FD2" w:rsidP="00C33FD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11. </w:t>
      </w:r>
      <w:r w:rsidR="00DE704E"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Сокращенному ионному уравнению </w:t>
      </w:r>
      <w:r w:rsidR="00DE704E"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</w:t>
      </w:r>
      <w:r w:rsidR="00DE704E" w:rsidRPr="000D0EA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2+</w:t>
      </w:r>
      <w:r w:rsidR="00DE704E"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</w:t>
      </w:r>
      <w:r w:rsidR="00DE704E"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SO</w:t>
      </w:r>
      <w:r w:rsidR="00DE704E" w:rsidRPr="000D0EA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4</w:t>
      </w:r>
      <w:r w:rsidR="00DE704E" w:rsidRPr="000D0EA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2–</w:t>
      </w:r>
      <w:r w:rsidR="00DE704E"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= </w:t>
      </w:r>
      <w:r w:rsidR="00DE704E" w:rsidRPr="000D0EA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BaSO</w:t>
      </w:r>
      <w:r w:rsidR="00DE704E" w:rsidRPr="000D0EA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4</w:t>
      </w:r>
      <w:r w:rsidR="00DE704E"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соответствуют реакции между</w:t>
      </w:r>
    </w:p>
    <w:p w:rsidR="00DE704E" w:rsidRPr="000D0EAB" w:rsidRDefault="00DE704E" w:rsidP="003043AA">
      <w:pPr>
        <w:numPr>
          <w:ilvl w:val="0"/>
          <w:numId w:val="8"/>
        </w:num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гидроксидом бария и соляной кислотой</w:t>
      </w:r>
    </w:p>
    <w:p w:rsidR="00DE704E" w:rsidRPr="000D0EAB" w:rsidRDefault="00DE704E" w:rsidP="003043AA">
      <w:pPr>
        <w:numPr>
          <w:ilvl w:val="0"/>
          <w:numId w:val="8"/>
        </w:num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хлоридом бария и серной кислотой</w:t>
      </w:r>
    </w:p>
    <w:p w:rsidR="00DE704E" w:rsidRPr="000D0EAB" w:rsidRDefault="00DE704E" w:rsidP="003043AA">
      <w:pPr>
        <w:numPr>
          <w:ilvl w:val="0"/>
          <w:numId w:val="8"/>
        </w:num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оксидом бария и сероводородной кислотой</w:t>
      </w:r>
    </w:p>
    <w:p w:rsidR="00DE704E" w:rsidRPr="000D0EAB" w:rsidRDefault="00DE704E" w:rsidP="003043AA">
      <w:pPr>
        <w:numPr>
          <w:ilvl w:val="0"/>
          <w:numId w:val="8"/>
        </w:num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хлоридом бария и сульфатом меди</w:t>
      </w:r>
    </w:p>
    <w:p w:rsidR="00DE704E" w:rsidRPr="000D0EAB" w:rsidRDefault="00DE704E" w:rsidP="003043AA">
      <w:pPr>
        <w:numPr>
          <w:ilvl w:val="0"/>
          <w:numId w:val="8"/>
        </w:num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нитратом бария и соляной кислотой</w:t>
      </w:r>
    </w:p>
    <w:p w:rsidR="00DE704E" w:rsidRPr="000D0EAB" w:rsidRDefault="00DE704E" w:rsidP="00DE704E">
      <w:pPr>
        <w:spacing w:after="0" w:line="256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:rsidR="00DE704E" w:rsidRPr="000D0EAB" w:rsidRDefault="00C33FD2" w:rsidP="00C33FD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12. </w:t>
      </w:r>
      <w:r w:rsidR="00DE704E" w:rsidRPr="000D0E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Только в водных растворах существуют </w:t>
      </w:r>
    </w:p>
    <w:p w:rsidR="00DE704E" w:rsidRPr="000D0EAB" w:rsidRDefault="00DE704E" w:rsidP="003043AA">
      <w:pPr>
        <w:numPr>
          <w:ilvl w:val="0"/>
          <w:numId w:val="12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Calibri" w:hAnsi="Times New Roman" w:cs="Times New Roman"/>
          <w:sz w:val="24"/>
          <w:szCs w:val="24"/>
          <w:lang w:eastAsia="ru-RU"/>
        </w:rPr>
        <w:t>угольная кислота</w:t>
      </w:r>
    </w:p>
    <w:p w:rsidR="00DE704E" w:rsidRPr="000D0EAB" w:rsidRDefault="00DE704E" w:rsidP="003043AA">
      <w:pPr>
        <w:numPr>
          <w:ilvl w:val="0"/>
          <w:numId w:val="12"/>
        </w:num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Calibri" w:hAnsi="Times New Roman" w:cs="Times New Roman"/>
          <w:sz w:val="24"/>
          <w:szCs w:val="24"/>
          <w:lang w:eastAsia="ru-RU"/>
        </w:rPr>
        <w:t>сероводородная кислота</w:t>
      </w:r>
    </w:p>
    <w:p w:rsidR="00DE704E" w:rsidRPr="000D0EAB" w:rsidRDefault="00DE704E" w:rsidP="003043AA">
      <w:pPr>
        <w:numPr>
          <w:ilvl w:val="0"/>
          <w:numId w:val="12"/>
        </w:num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Calibri" w:hAnsi="Times New Roman" w:cs="Times New Roman"/>
          <w:sz w:val="24"/>
          <w:szCs w:val="24"/>
          <w:lang w:eastAsia="ru-RU"/>
        </w:rPr>
        <w:t>хлороводородная кислота</w:t>
      </w:r>
    </w:p>
    <w:p w:rsidR="00DE704E" w:rsidRPr="000D0EAB" w:rsidRDefault="00DE704E" w:rsidP="003043AA">
      <w:pPr>
        <w:numPr>
          <w:ilvl w:val="0"/>
          <w:numId w:val="12"/>
        </w:num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Calibri" w:hAnsi="Times New Roman" w:cs="Times New Roman"/>
          <w:sz w:val="24"/>
          <w:szCs w:val="24"/>
          <w:lang w:eastAsia="ru-RU"/>
        </w:rPr>
        <w:t>кремниевая кислота сернистая кислота</w:t>
      </w:r>
    </w:p>
    <w:p w:rsidR="00DE704E" w:rsidRPr="000D0EAB" w:rsidRDefault="00DE704E" w:rsidP="003043AA">
      <w:pPr>
        <w:numPr>
          <w:ilvl w:val="0"/>
          <w:numId w:val="12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Calibri" w:hAnsi="Times New Roman" w:cs="Times New Roman"/>
          <w:sz w:val="24"/>
          <w:szCs w:val="24"/>
          <w:lang w:eastAsia="ru-RU"/>
        </w:rPr>
        <w:t>сернистая кислота</w:t>
      </w:r>
    </w:p>
    <w:p w:rsidR="00DE704E" w:rsidRPr="000D0EAB" w:rsidRDefault="00DE704E" w:rsidP="00DE704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3"/>
      </w:tblGrid>
      <w:tr w:rsidR="00DE704E" w:rsidRPr="000D0EAB" w:rsidTr="00DE704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E704E" w:rsidRPr="000D0EAB" w:rsidRDefault="00DE704E" w:rsidP="00DE7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ru-RU"/>
              </w:rPr>
            </w:pPr>
            <w:r w:rsidRPr="000D0EA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При выполнении заданий 13-14 к каждому элементу первого столбца подберите соответствующий элемент из второго столбца. Цифры в ответе могут повторяться</w:t>
            </w:r>
          </w:p>
        </w:tc>
      </w:tr>
    </w:tbl>
    <w:p w:rsidR="00DE704E" w:rsidRPr="000D0EAB" w:rsidRDefault="00DE704E" w:rsidP="00DE704E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:rsidR="00DE704E" w:rsidRPr="000D0EAB" w:rsidRDefault="00DE704E" w:rsidP="00C33F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33FD2">
        <w:rPr>
          <w:rFonts w:ascii="Times New Roman" w:eastAsia="Calibri" w:hAnsi="Times New Roman" w:cs="Times New Roman"/>
          <w:sz w:val="24"/>
          <w:szCs w:val="24"/>
          <w:lang w:eastAsia="ru-RU"/>
        </w:rPr>
        <w:t>13.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Установите соответствие между двумя веществами и признаком протекающей между ними реакции</w:t>
      </w:r>
    </w:p>
    <w:p w:rsidR="00DE704E" w:rsidRPr="000D0EAB" w:rsidRDefault="00DE704E" w:rsidP="00DE70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EAB">
        <w:rPr>
          <w:rFonts w:ascii="Times New Roman" w:hAnsi="Times New Roman" w:cs="Times New Roman"/>
          <w:sz w:val="24"/>
          <w:szCs w:val="24"/>
        </w:rPr>
        <w:t xml:space="preserve">РЕАГИРУЮЩИЕ ВЕЩЕСТВА                </w:t>
      </w:r>
      <w:r w:rsidRPr="000D0EA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ПРИЗНАК РЕАКЦИИ</w:t>
      </w:r>
      <w:r w:rsidRPr="000D0EA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DE704E" w:rsidRPr="000D0EAB" w:rsidRDefault="00DE704E" w:rsidP="00DE704E">
      <w:pPr>
        <w:tabs>
          <w:tab w:val="left" w:pos="145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Na</w:t>
      </w:r>
      <w:r w:rsidRPr="000D0E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SO</w:t>
      </w:r>
      <w:r w:rsidRPr="000D0EAB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ru-RU"/>
        </w:rPr>
        <w:t>3 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H</w:t>
      </w:r>
      <w:r w:rsidRPr="000D0E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SO</w:t>
      </w:r>
      <w:r w:rsidRPr="000D0EAB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ru-RU"/>
        </w:rPr>
        <w:t>4</w:t>
      </w:r>
      <w:r w:rsidRPr="000D0E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выпадение  осадка</w:t>
      </w:r>
      <w:r w:rsidRPr="000D0E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</w:t>
      </w:r>
    </w:p>
    <w:p w:rsidR="00DE704E" w:rsidRPr="000D0EAB" w:rsidRDefault="00DE704E" w:rsidP="00DE704E">
      <w:pPr>
        <w:tabs>
          <w:tab w:val="left" w:pos="145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K</w:t>
      </w:r>
      <w:r w:rsidRPr="000D0E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CO</w:t>
      </w:r>
      <w:r w:rsidRPr="000D0EAB">
        <w:rPr>
          <w:rFonts w:ascii="Times New Roman" w:eastAsia="Times New Roman" w:hAnsi="Times New Roman" w:cs="Times New Roman"/>
          <w:sz w:val="24"/>
          <w:szCs w:val="24"/>
          <w:vertAlign w:val="subscript"/>
          <w:lang w:val="pt-BR" w:eastAsia="ru-RU"/>
        </w:rPr>
        <w:t>3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 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Ca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D0E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    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2) видимых признаков реакции нет</w:t>
      </w:r>
    </w:p>
    <w:p w:rsidR="00DE704E" w:rsidRPr="000D0EAB" w:rsidRDefault="00DE704E" w:rsidP="00DE704E">
      <w:pPr>
        <w:tabs>
          <w:tab w:val="left" w:pos="145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H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Ag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0D0E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                                                           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выделение газа без запаха</w:t>
      </w:r>
    </w:p>
    <w:p w:rsidR="00DE704E" w:rsidRPr="000D0EAB" w:rsidRDefault="00DE704E" w:rsidP="00DE704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0E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выделение газа с неприятным запахом</w:t>
      </w:r>
    </w:p>
    <w:p w:rsidR="00DE704E" w:rsidRPr="000D0EAB" w:rsidRDefault="00DE704E" w:rsidP="00DE7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C33FD2"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  <w:r w:rsidRPr="000D0E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0D0E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Установите соответствие между веществами вступающими в реакцию и веществами образующимися в результате реакции</w:t>
      </w:r>
    </w:p>
    <w:p w:rsidR="00DE704E" w:rsidRPr="000D0EAB" w:rsidRDefault="00DE704E" w:rsidP="00DE704E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:rsidR="00DE704E" w:rsidRPr="000D0EAB" w:rsidRDefault="00DE704E" w:rsidP="00DE704E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26"/>
        <w:gridCol w:w="3526"/>
      </w:tblGrid>
      <w:tr w:rsidR="00DE704E" w:rsidRPr="000D0EAB" w:rsidTr="00DE704E">
        <w:trPr>
          <w:trHeight w:val="247"/>
        </w:trPr>
        <w:tc>
          <w:tcPr>
            <w:tcW w:w="3526" w:type="dxa"/>
          </w:tcPr>
          <w:p w:rsidR="00DE704E" w:rsidRPr="000D0EAB" w:rsidRDefault="00DE704E" w:rsidP="00DE704E">
            <w:pPr>
              <w:rPr>
                <w:i/>
                <w:iCs/>
                <w:sz w:val="24"/>
                <w:szCs w:val="24"/>
              </w:rPr>
            </w:pPr>
            <w:r w:rsidRPr="000D0EAB">
              <w:rPr>
                <w:sz w:val="24"/>
                <w:szCs w:val="24"/>
              </w:rPr>
              <w:t>Вещества вступающие в реакцию</w:t>
            </w:r>
          </w:p>
        </w:tc>
        <w:tc>
          <w:tcPr>
            <w:tcW w:w="3526" w:type="dxa"/>
          </w:tcPr>
          <w:p w:rsidR="00DE704E" w:rsidRPr="000D0EAB" w:rsidRDefault="00DE704E" w:rsidP="00DE704E">
            <w:pPr>
              <w:rPr>
                <w:i/>
                <w:iCs/>
                <w:sz w:val="24"/>
                <w:szCs w:val="24"/>
              </w:rPr>
            </w:pPr>
            <w:r w:rsidRPr="000D0EAB">
              <w:rPr>
                <w:sz w:val="24"/>
                <w:szCs w:val="24"/>
              </w:rPr>
              <w:t>Вещества образующиеся после реакции</w:t>
            </w:r>
          </w:p>
        </w:tc>
      </w:tr>
      <w:tr w:rsidR="00DE704E" w:rsidRPr="000D0EAB" w:rsidTr="00DE704E">
        <w:trPr>
          <w:trHeight w:val="1085"/>
        </w:trPr>
        <w:tc>
          <w:tcPr>
            <w:tcW w:w="3526" w:type="dxa"/>
          </w:tcPr>
          <w:p w:rsidR="00DE704E" w:rsidRPr="000D0EAB" w:rsidRDefault="00DE704E" w:rsidP="00DE704E">
            <w:pPr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</w:pPr>
            <w:r w:rsidRPr="000D0EAB">
              <w:rPr>
                <w:sz w:val="24"/>
                <w:szCs w:val="24"/>
              </w:rPr>
              <w:t>А</w:t>
            </w:r>
            <w:r w:rsidRPr="000D0EAB">
              <w:rPr>
                <w:sz w:val="24"/>
                <w:szCs w:val="24"/>
                <w:lang w:val="en-US"/>
              </w:rPr>
              <w:t xml:space="preserve">. </w:t>
            </w:r>
            <w:r w:rsidRPr="000D0EAB">
              <w:rPr>
                <w:sz w:val="24"/>
                <w:szCs w:val="24"/>
                <w:shd w:val="clear" w:color="auto" w:fill="FFFFFF"/>
                <w:lang w:val="en-US"/>
              </w:rPr>
              <w:t>2H</w:t>
            </w:r>
            <w:r w:rsidRPr="000D0EAB">
              <w:rPr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  <w:r w:rsidRPr="000D0EAB">
              <w:rPr>
                <w:sz w:val="24"/>
                <w:szCs w:val="24"/>
                <w:shd w:val="clear" w:color="auto" w:fill="FFFFFF"/>
                <w:lang w:val="en-US"/>
              </w:rPr>
              <w:t>O + Mg </w:t>
            </w:r>
          </w:p>
          <w:p w:rsidR="00DE704E" w:rsidRPr="000D0EAB" w:rsidRDefault="00DE704E" w:rsidP="00DE704E">
            <w:pPr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</w:pPr>
            <w:r w:rsidRPr="000D0EAB">
              <w:rPr>
                <w:sz w:val="24"/>
                <w:szCs w:val="24"/>
                <w:shd w:val="clear" w:color="auto" w:fill="FFFFFF"/>
              </w:rPr>
              <w:t>Б</w:t>
            </w:r>
            <w:r w:rsidRPr="000D0EAB">
              <w:rPr>
                <w:sz w:val="24"/>
                <w:szCs w:val="24"/>
                <w:shd w:val="clear" w:color="auto" w:fill="FFFFFF"/>
                <w:lang w:val="en-US"/>
              </w:rPr>
              <w:t>. Ca(OH)</w:t>
            </w:r>
            <w:r w:rsidRPr="000D0EAB">
              <w:rPr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  <w:r w:rsidRPr="000D0EAB">
              <w:rPr>
                <w:sz w:val="24"/>
                <w:szCs w:val="24"/>
                <w:shd w:val="clear" w:color="auto" w:fill="FFFFFF"/>
                <w:lang w:val="en-US"/>
              </w:rPr>
              <w:t> + CO</w:t>
            </w:r>
            <w:r w:rsidRPr="000D0EAB">
              <w:rPr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  <w:r w:rsidRPr="000D0EAB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DE704E" w:rsidRPr="000D0EAB" w:rsidRDefault="00DE704E" w:rsidP="00DE704E">
            <w:pPr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</w:pPr>
            <w:r w:rsidRPr="000D0EAB">
              <w:rPr>
                <w:sz w:val="24"/>
                <w:szCs w:val="24"/>
                <w:shd w:val="clear" w:color="auto" w:fill="FFFFFF"/>
              </w:rPr>
              <w:t>В</w:t>
            </w:r>
            <w:r w:rsidRPr="000D0EAB">
              <w:rPr>
                <w:sz w:val="24"/>
                <w:szCs w:val="24"/>
                <w:shd w:val="clear" w:color="auto" w:fill="FFFFFF"/>
                <w:lang w:val="en-US"/>
              </w:rPr>
              <w:t>. CaCl</w:t>
            </w:r>
            <w:r w:rsidRPr="000D0EAB">
              <w:rPr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  <w:r w:rsidRPr="000D0EAB">
              <w:rPr>
                <w:sz w:val="24"/>
                <w:szCs w:val="24"/>
                <w:shd w:val="clear" w:color="auto" w:fill="FFFFFF"/>
                <w:lang w:val="en-US"/>
              </w:rPr>
              <w:t> + K</w:t>
            </w:r>
            <w:r w:rsidRPr="000D0EAB">
              <w:rPr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  <w:r w:rsidRPr="000D0EAB">
              <w:rPr>
                <w:sz w:val="24"/>
                <w:szCs w:val="24"/>
                <w:shd w:val="clear" w:color="auto" w:fill="FFFFFF"/>
                <w:lang w:val="en-US"/>
              </w:rPr>
              <w:t>CO</w:t>
            </w:r>
            <w:r w:rsidRPr="000D0EAB">
              <w:rPr>
                <w:sz w:val="24"/>
                <w:szCs w:val="24"/>
                <w:shd w:val="clear" w:color="auto" w:fill="FFFFFF"/>
                <w:vertAlign w:val="subscript"/>
                <w:lang w:val="en-US"/>
              </w:rPr>
              <w:t>3</w:t>
            </w:r>
          </w:p>
          <w:p w:rsidR="00DE704E" w:rsidRPr="000D0EAB" w:rsidRDefault="00DE704E" w:rsidP="00DE704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D0EAB">
              <w:rPr>
                <w:sz w:val="24"/>
                <w:szCs w:val="24"/>
                <w:shd w:val="clear" w:color="auto" w:fill="FFFFFF"/>
              </w:rPr>
              <w:t>С</w:t>
            </w:r>
            <w:r w:rsidRPr="000D0EAB">
              <w:rPr>
                <w:sz w:val="24"/>
                <w:szCs w:val="24"/>
                <w:shd w:val="clear" w:color="auto" w:fill="FFFFFF"/>
                <w:lang w:val="en-US"/>
              </w:rPr>
              <w:t>. MgO + CO</w:t>
            </w:r>
            <w:r w:rsidRPr="000D0EAB">
              <w:rPr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  <w:r w:rsidRPr="000D0EAB">
              <w:rPr>
                <w:sz w:val="24"/>
                <w:szCs w:val="24"/>
                <w:shd w:val="clear" w:color="auto" w:fill="FFFFFF"/>
                <w:lang w:val="en-US"/>
              </w:rPr>
              <w:t> = </w:t>
            </w:r>
          </w:p>
        </w:tc>
        <w:tc>
          <w:tcPr>
            <w:tcW w:w="3526" w:type="dxa"/>
          </w:tcPr>
          <w:p w:rsidR="00DE704E" w:rsidRPr="000D0EAB" w:rsidRDefault="00DE704E" w:rsidP="00DE704E">
            <w:pPr>
              <w:rPr>
                <w:i/>
                <w:iCs/>
                <w:sz w:val="24"/>
                <w:szCs w:val="24"/>
                <w:lang w:val="es-ES"/>
              </w:rPr>
            </w:pPr>
            <w:r w:rsidRPr="000D0EAB">
              <w:rPr>
                <w:sz w:val="24"/>
                <w:szCs w:val="24"/>
                <w:shd w:val="clear" w:color="auto" w:fill="FFFFFF"/>
                <w:lang w:val="es-ES"/>
              </w:rPr>
              <w:t>1. CaCO</w:t>
            </w:r>
            <w:r w:rsidRPr="000D0EAB">
              <w:rPr>
                <w:sz w:val="24"/>
                <w:szCs w:val="24"/>
                <w:shd w:val="clear" w:color="auto" w:fill="FFFFFF"/>
                <w:vertAlign w:val="subscript"/>
                <w:lang w:val="es-ES"/>
              </w:rPr>
              <w:t>3</w:t>
            </w:r>
            <w:r w:rsidRPr="000D0EAB">
              <w:rPr>
                <w:sz w:val="24"/>
                <w:szCs w:val="24"/>
                <w:shd w:val="clear" w:color="auto" w:fill="FFFFFF"/>
                <w:lang w:val="es-ES"/>
              </w:rPr>
              <w:t> + H</w:t>
            </w:r>
            <w:r w:rsidRPr="000D0EAB">
              <w:rPr>
                <w:sz w:val="24"/>
                <w:szCs w:val="24"/>
                <w:shd w:val="clear" w:color="auto" w:fill="FFFFFF"/>
                <w:vertAlign w:val="subscript"/>
                <w:lang w:val="es-ES"/>
              </w:rPr>
              <w:t>2</w:t>
            </w:r>
            <w:r w:rsidRPr="000D0EAB">
              <w:rPr>
                <w:sz w:val="24"/>
                <w:szCs w:val="24"/>
                <w:shd w:val="clear" w:color="auto" w:fill="FFFFFF"/>
                <w:lang w:val="es-ES"/>
              </w:rPr>
              <w:t>O</w:t>
            </w:r>
          </w:p>
          <w:p w:rsidR="00DE704E" w:rsidRPr="000D0EAB" w:rsidRDefault="00DE704E" w:rsidP="00DE704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D0EAB">
              <w:rPr>
                <w:sz w:val="24"/>
                <w:szCs w:val="24"/>
                <w:shd w:val="clear" w:color="auto" w:fill="FFFFFF"/>
                <w:lang w:val="en-US"/>
              </w:rPr>
              <w:t xml:space="preserve">2. </w:t>
            </w:r>
            <w:r w:rsidRPr="000D0EAB">
              <w:rPr>
                <w:sz w:val="24"/>
                <w:szCs w:val="24"/>
                <w:shd w:val="clear" w:color="auto" w:fill="FFFFFF"/>
                <w:lang w:val="es-ES"/>
              </w:rPr>
              <w:t>MgCO</w:t>
            </w:r>
            <w:r w:rsidRPr="000D0EAB">
              <w:rPr>
                <w:sz w:val="24"/>
                <w:szCs w:val="24"/>
                <w:shd w:val="clear" w:color="auto" w:fill="FFFFFF"/>
                <w:vertAlign w:val="subscript"/>
                <w:lang w:val="en-US"/>
              </w:rPr>
              <w:t>3</w:t>
            </w:r>
          </w:p>
          <w:p w:rsidR="00DE704E" w:rsidRPr="000D0EAB" w:rsidRDefault="00DE704E" w:rsidP="00DE704E">
            <w:pPr>
              <w:rPr>
                <w:i/>
                <w:iCs/>
                <w:sz w:val="24"/>
                <w:szCs w:val="24"/>
                <w:shd w:val="clear" w:color="auto" w:fill="FFFFFF"/>
                <w:vertAlign w:val="subscript"/>
                <w:lang w:val="en-US"/>
              </w:rPr>
            </w:pPr>
            <w:r w:rsidRPr="000D0EAB">
              <w:rPr>
                <w:sz w:val="24"/>
                <w:szCs w:val="24"/>
                <w:shd w:val="clear" w:color="auto" w:fill="FFFFFF"/>
                <w:lang w:val="en-US"/>
              </w:rPr>
              <w:t xml:space="preserve">3. </w:t>
            </w:r>
            <w:r w:rsidRPr="000D0EAB">
              <w:rPr>
                <w:sz w:val="24"/>
                <w:szCs w:val="24"/>
                <w:shd w:val="clear" w:color="auto" w:fill="FFFFFF"/>
                <w:lang w:val="es-ES"/>
              </w:rPr>
              <w:t>Mg</w:t>
            </w:r>
            <w:r w:rsidRPr="000D0EAB">
              <w:rPr>
                <w:sz w:val="24"/>
                <w:szCs w:val="24"/>
                <w:shd w:val="clear" w:color="auto" w:fill="FFFFFF"/>
                <w:lang w:val="en-US"/>
              </w:rPr>
              <w:t>(</w:t>
            </w:r>
            <w:r w:rsidRPr="000D0EAB">
              <w:rPr>
                <w:sz w:val="24"/>
                <w:szCs w:val="24"/>
                <w:shd w:val="clear" w:color="auto" w:fill="FFFFFF"/>
                <w:lang w:val="es-ES"/>
              </w:rPr>
              <w:t>OH</w:t>
            </w:r>
            <w:r w:rsidRPr="000D0EAB">
              <w:rPr>
                <w:sz w:val="24"/>
                <w:szCs w:val="24"/>
                <w:shd w:val="clear" w:color="auto" w:fill="FFFFFF"/>
                <w:lang w:val="en-US"/>
              </w:rPr>
              <w:t>)</w:t>
            </w:r>
            <w:r w:rsidRPr="000D0EAB">
              <w:rPr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  <w:r w:rsidRPr="000D0EAB">
              <w:rPr>
                <w:sz w:val="24"/>
                <w:szCs w:val="24"/>
                <w:shd w:val="clear" w:color="auto" w:fill="FFFFFF"/>
                <w:lang w:val="es-ES"/>
              </w:rPr>
              <w:t> </w:t>
            </w:r>
            <w:r w:rsidRPr="000D0EAB">
              <w:rPr>
                <w:sz w:val="24"/>
                <w:szCs w:val="24"/>
                <w:shd w:val="clear" w:color="auto" w:fill="FFFFFF"/>
                <w:lang w:val="en-US"/>
              </w:rPr>
              <w:t xml:space="preserve">+ </w:t>
            </w:r>
            <w:r w:rsidRPr="000D0EAB">
              <w:rPr>
                <w:sz w:val="24"/>
                <w:szCs w:val="24"/>
                <w:shd w:val="clear" w:color="auto" w:fill="FFFFFF"/>
                <w:lang w:val="es-ES"/>
              </w:rPr>
              <w:t>H</w:t>
            </w:r>
            <w:r w:rsidRPr="000D0EAB">
              <w:rPr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</w:p>
          <w:p w:rsidR="00DE704E" w:rsidRPr="000D0EAB" w:rsidRDefault="00DE704E" w:rsidP="00DE704E">
            <w:pPr>
              <w:rPr>
                <w:i/>
                <w:iCs/>
                <w:sz w:val="24"/>
                <w:szCs w:val="24"/>
              </w:rPr>
            </w:pPr>
            <w:r w:rsidRPr="000D0EAB">
              <w:rPr>
                <w:sz w:val="24"/>
                <w:szCs w:val="24"/>
                <w:shd w:val="clear" w:color="auto" w:fill="FFFFFF"/>
              </w:rPr>
              <w:t>4. CaCO</w:t>
            </w:r>
            <w:r w:rsidRPr="000D0EAB">
              <w:rPr>
                <w:sz w:val="24"/>
                <w:szCs w:val="24"/>
                <w:shd w:val="clear" w:color="auto" w:fill="FFFFFF"/>
                <w:vertAlign w:val="subscript"/>
              </w:rPr>
              <w:t>3 </w:t>
            </w:r>
            <w:r w:rsidRPr="000D0EAB">
              <w:rPr>
                <w:sz w:val="24"/>
                <w:szCs w:val="24"/>
                <w:shd w:val="clear" w:color="auto" w:fill="FFFFFF"/>
              </w:rPr>
              <w:t>+ 2KCl</w:t>
            </w:r>
          </w:p>
        </w:tc>
      </w:tr>
    </w:tbl>
    <w:p w:rsidR="00DE704E" w:rsidRPr="000D0EAB" w:rsidRDefault="00DE704E" w:rsidP="00DE704E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3"/>
      </w:tblGrid>
      <w:tr w:rsidR="00DE704E" w:rsidRPr="000D0EAB" w:rsidTr="00DE704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E704E" w:rsidRPr="000D0EAB" w:rsidRDefault="00DE704E" w:rsidP="00DE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Запишите сначала номер задания, а затем развёрнутый ответ к нему. Ответ записывайте чётко и разборчиво</w:t>
            </w:r>
          </w:p>
        </w:tc>
      </w:tr>
    </w:tbl>
    <w:p w:rsidR="00DE704E" w:rsidRPr="000D0EAB" w:rsidRDefault="00DE704E" w:rsidP="00DE704E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</w:pPr>
    </w:p>
    <w:p w:rsidR="00DE704E" w:rsidRPr="000D0EAB" w:rsidRDefault="00DE704E" w:rsidP="00DE70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33FD2"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Pr="000D0E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0D0E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Напишите уравнения реакций, с помощью которых можно осуществить цепь превращений веществ:  </w:t>
      </w:r>
    </w:p>
    <w:p w:rsidR="00DE704E" w:rsidRPr="000D0EAB" w:rsidRDefault="00DE704E" w:rsidP="00DE704E">
      <w:pPr>
        <w:spacing w:after="0" w:line="240" w:lineRule="auto"/>
        <w:ind w:left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 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→ Са(ОН)</w:t>
      </w:r>
      <w:r w:rsidRPr="00C33FD2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Са(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C33FD2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33FD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 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→ Са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C33FD2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→Са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</w:t>
      </w:r>
      <w:r w:rsidRPr="00C33F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E704E" w:rsidRPr="000D0EAB" w:rsidRDefault="00DE704E" w:rsidP="00DE704E">
      <w:pPr>
        <w:spacing w:after="0" w:line="240" w:lineRule="auto"/>
        <w:ind w:left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2 и 3 реакции напишите полное и сокращенное ионное уравнение</w:t>
      </w:r>
    </w:p>
    <w:p w:rsidR="00DE704E" w:rsidRPr="000D0EAB" w:rsidRDefault="00DE704E" w:rsidP="00DE704E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:rsidR="00DE704E" w:rsidRPr="000D0EAB" w:rsidRDefault="00DE704E" w:rsidP="00DE70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0D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граммов магния можно сжечь в 44,8  л кислорода?</w:t>
      </w:r>
    </w:p>
    <w:p w:rsidR="00DE704E" w:rsidRPr="000D0EAB" w:rsidRDefault="00DE704E" w:rsidP="00DE704E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</w:p>
    <w:p w:rsidR="00DE704E" w:rsidRPr="000D0EAB" w:rsidRDefault="00DE704E" w:rsidP="00DE704E">
      <w:pPr>
        <w:widowControl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4. Характеристика структуры и содержания контрольной работы 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вариант контрольной работы содержит 15 заданий, различающихся формой и уровнем сложности. </w:t>
      </w:r>
    </w:p>
    <w:p w:rsidR="00DE704E" w:rsidRPr="000D0EAB" w:rsidRDefault="00DE704E" w:rsidP="00DE704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Задания №1–10 с кратким ответом в виде одной цифры. К заданиям приводится 4 варианта ответа. 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№ 11–12 с кратким ответом на множественный выбор, т.е. два верных ответа из пяти.</w:t>
      </w:r>
    </w:p>
    <w:p w:rsidR="00DE704E" w:rsidRPr="000D0EAB" w:rsidRDefault="00DE704E" w:rsidP="00DE704E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Задание № 13–14 с кратким ответом на установление соответствия между позициями двух множеств. Краткий ответ должен быть представлен в виде набора цифр.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15-16 с развернутым ответом – решить цепочку превращений и задачу</w:t>
      </w:r>
    </w:p>
    <w:p w:rsidR="00DE704E" w:rsidRPr="000D0EAB" w:rsidRDefault="00DE704E" w:rsidP="00DE704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5. Критерии оценивания контрольной работы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Верное выполнение каждого из заданий 1–10 оценивается 1 баллом.</w:t>
      </w:r>
    </w:p>
    <w:p w:rsidR="00DE704E" w:rsidRPr="000D0EAB" w:rsidRDefault="00DE704E" w:rsidP="00DE704E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Верное выполненные задания 11–14 максимально оценивается по 2 балла. Задания 11–12 считаются выполненными верно, если правильно выбраны два варианта ответа. За неполный ответ – правильно назван один из двух ответов – выставляется 1 балл. Остальные варианты ответов считаются неверными и оцениваются 0 баллов.</w:t>
      </w:r>
    </w:p>
    <w:p w:rsidR="00DE704E" w:rsidRPr="000D0EAB" w:rsidRDefault="00DE704E" w:rsidP="00DE704E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13–14 считаются выполненными верно, если правильно установлены три соответствия. Частично верным считается ответ, в котором установлены два соответствия из трех; он оценивается 1 баллом. Остальные варианты считаются неверным ответом и оцениваются 0 баллов.</w:t>
      </w:r>
    </w:p>
    <w:p w:rsidR="00DE704E" w:rsidRPr="000D0EAB" w:rsidRDefault="00DE704E" w:rsidP="00DE704E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оценка за верно выполненное задание высокого уровня № 15 и № 16 – 3 балла.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выполнение работы составляет – 24. На основе баллов, выставленных за выполнение всех заданий работы, подсчитывается первичный балл, который переводится в отметку по пятибалльной шкале (таблица 2).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Таблица 2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en-US"/>
        </w:rPr>
      </w:pPr>
      <w:r w:rsidRPr="000D0EA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Перевод баллов в отметку по пятибалльной шкале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5"/>
        <w:gridCol w:w="5081"/>
      </w:tblGrid>
      <w:tr w:rsidR="00DE704E" w:rsidRPr="000D0EAB" w:rsidTr="00DE704E"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  <w:t>Количество баллов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  <w:t>Рекомендуемая оценка</w:t>
            </w:r>
          </w:p>
        </w:tc>
      </w:tr>
      <w:tr w:rsidR="00DE704E" w:rsidRPr="000D0EAB" w:rsidTr="00DE704E"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22</w:t>
            </w: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-</w:t>
            </w: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24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</w:t>
            </w:r>
          </w:p>
        </w:tc>
      </w:tr>
      <w:tr w:rsidR="00DE704E" w:rsidRPr="000D0EAB" w:rsidTr="00DE704E"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</w:t>
            </w: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-</w:t>
            </w: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4</w:t>
            </w:r>
          </w:p>
        </w:tc>
      </w:tr>
      <w:tr w:rsidR="00DE704E" w:rsidRPr="000D0EAB" w:rsidTr="00DE704E"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12</w:t>
            </w: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-</w:t>
            </w: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13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</w:t>
            </w:r>
          </w:p>
        </w:tc>
      </w:tr>
      <w:tr w:rsidR="00DE704E" w:rsidRPr="000D0EAB" w:rsidTr="00DE704E"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Менее </w:t>
            </w: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12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</w:t>
            </w:r>
          </w:p>
        </w:tc>
      </w:tr>
    </w:tbl>
    <w:p w:rsidR="00DE704E" w:rsidRPr="000D0EAB" w:rsidRDefault="00DE704E" w:rsidP="00DE704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E704E" w:rsidRPr="000D0EAB" w:rsidRDefault="00DE704E" w:rsidP="00DE704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6. Продолжительность контрольной работы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Примерное время на выполнение заданий составляет:</w:t>
      </w:r>
    </w:p>
    <w:p w:rsidR="00DE704E" w:rsidRPr="000D0EAB" w:rsidRDefault="00DE704E" w:rsidP="00DE704E">
      <w:pPr>
        <w:widowControl w:val="0"/>
        <w:numPr>
          <w:ilvl w:val="0"/>
          <w:numId w:val="1"/>
        </w:numPr>
        <w:spacing w:after="0" w:line="240" w:lineRule="auto"/>
        <w:ind w:left="0"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базового уровня сложности – от 1 до 2 мин;</w:t>
      </w:r>
    </w:p>
    <w:p w:rsidR="00DE704E" w:rsidRPr="000D0EAB" w:rsidRDefault="00DE704E" w:rsidP="00DE704E">
      <w:pPr>
        <w:widowControl w:val="0"/>
        <w:numPr>
          <w:ilvl w:val="0"/>
          <w:numId w:val="1"/>
        </w:numPr>
        <w:spacing w:after="0" w:line="240" w:lineRule="auto"/>
        <w:ind w:left="0"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повышенного уровня сложности – от 10 до 15 мин;</w:t>
      </w:r>
    </w:p>
    <w:p w:rsidR="00DE704E" w:rsidRPr="000D0EAB" w:rsidRDefault="00DE704E" w:rsidP="00DE704E">
      <w:pPr>
        <w:widowControl w:val="0"/>
        <w:numPr>
          <w:ilvl w:val="0"/>
          <w:numId w:val="1"/>
        </w:numPr>
        <w:spacing w:after="0" w:line="240" w:lineRule="auto"/>
        <w:ind w:left="0"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высокого уровня сложности – от 5 до 10 мин.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 выполнение всей контрольной работы отводится 45 минут.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en-US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52"/>
      </w:tblGrid>
      <w:tr w:rsidR="00DE704E" w:rsidRPr="000D0EAB" w:rsidTr="00DE704E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DE704E" w:rsidRPr="000D0EAB" w:rsidRDefault="00DE704E" w:rsidP="00DE704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заданий – 16; из них по типу: с кратким ответом – 14; с развернутым ответом – 2; по уровню сложности: Б – 10; П – 4; В – 2</w:t>
      </w:r>
    </w:p>
    <w:p w:rsidR="00DE704E" w:rsidRPr="000D0EAB" w:rsidRDefault="00DE704E" w:rsidP="00DE704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первичный балл – 24</w:t>
      </w:r>
    </w:p>
    <w:p w:rsidR="00DE704E" w:rsidRPr="000D0EAB" w:rsidRDefault="00DE704E" w:rsidP="00DE70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время выполнения работы – 45 минут</w:t>
      </w:r>
    </w:p>
    <w:p w:rsidR="00DE704E" w:rsidRPr="000D0EAB" w:rsidRDefault="00DE704E" w:rsidP="00DE704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en-US"/>
        </w:rPr>
      </w:pPr>
      <w:r w:rsidRPr="000D0EA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ОТВЕТЫ И КРИТЕРИИ ОЦЕНИВАНИЯ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iCs/>
          <w:caps/>
          <w:sz w:val="24"/>
          <w:szCs w:val="24"/>
          <w:lang w:eastAsia="ru-RU" w:bidi="en-US"/>
        </w:rPr>
      </w:pPr>
      <w:r w:rsidRPr="000D0EAB">
        <w:rPr>
          <w:rFonts w:ascii="Times New Roman" w:eastAsia="Times New Roman" w:hAnsi="Times New Roman" w:cs="Times New Roman"/>
          <w:b/>
          <w:caps/>
          <w:sz w:val="24"/>
          <w:szCs w:val="24"/>
          <w:lang w:eastAsia="ru-RU" w:bidi="en-US"/>
        </w:rPr>
        <w:t>контрольной РАБОТы</w:t>
      </w:r>
    </w:p>
    <w:p w:rsidR="00DE704E" w:rsidRPr="000D0EAB" w:rsidRDefault="00DE704E" w:rsidP="00C33F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en-US"/>
        </w:rPr>
      </w:pPr>
    </w:p>
    <w:p w:rsidR="00DE704E" w:rsidRPr="000D0EAB" w:rsidRDefault="00DE704E" w:rsidP="00DE704E">
      <w:pPr>
        <w:widowControl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en-US"/>
        </w:rPr>
      </w:pPr>
      <w:r w:rsidRPr="000D0EA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Контрольная работа по теме </w:t>
      </w:r>
    </w:p>
    <w:p w:rsidR="00DE704E" w:rsidRPr="000D0EAB" w:rsidRDefault="00DE704E" w:rsidP="00DE704E">
      <w:pPr>
        <w:widowControl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en-US"/>
        </w:rPr>
      </w:pPr>
      <w:r w:rsidRPr="000D0EA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«</w:t>
      </w:r>
      <w:r w:rsidR="00C33FD2" w:rsidRPr="00C3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Растворы. Теория электролитической диссоциации</w:t>
      </w:r>
      <w:r w:rsidRPr="000D0EA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»</w:t>
      </w:r>
    </w:p>
    <w:p w:rsidR="00DE704E" w:rsidRPr="000D0EAB" w:rsidRDefault="00DE704E" w:rsidP="00DE704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567"/>
        <w:gridCol w:w="454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850"/>
        <w:gridCol w:w="1106"/>
      </w:tblGrid>
      <w:tr w:rsidR="00DE704E" w:rsidRPr="000D0EAB" w:rsidTr="00DE704E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№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14</w:t>
            </w:r>
          </w:p>
        </w:tc>
      </w:tr>
      <w:tr w:rsidR="00DE704E" w:rsidRPr="000D0EAB" w:rsidTr="00DE704E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Вариант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412</w:t>
            </w:r>
          </w:p>
        </w:tc>
      </w:tr>
      <w:tr w:rsidR="00DE704E" w:rsidRPr="000D0EAB" w:rsidTr="00DE704E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Максимальный 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E" w:rsidRPr="000D0EAB" w:rsidRDefault="00DE704E" w:rsidP="00DE7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</w:tr>
    </w:tbl>
    <w:p w:rsidR="00DE704E" w:rsidRPr="000D0EAB" w:rsidRDefault="00DE704E" w:rsidP="00DE704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</w:p>
    <w:p w:rsidR="00DE704E" w:rsidRPr="000D0EAB" w:rsidRDefault="00DE704E" w:rsidP="00DE704E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 w:eastAsia="ru-RU"/>
        </w:rPr>
      </w:pPr>
      <w:r w:rsidRPr="000D0E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Вариант 1</w:t>
      </w:r>
    </w:p>
    <w:p w:rsidR="00DE704E" w:rsidRPr="00C33FD2" w:rsidRDefault="00DE704E" w:rsidP="00C33FD2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0D0E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 15.</w:t>
      </w:r>
    </w:p>
    <w:p w:rsidR="00DE704E" w:rsidRPr="000D0EAB" w:rsidRDefault="00DE704E" w:rsidP="00DE704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vertAlign w:val="subscript"/>
          <w:lang w:eastAsia="ru-RU"/>
        </w:rPr>
      </w:pPr>
      <w:r w:rsidRPr="000D0E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 </w:t>
      </w:r>
      <w:r w:rsidRPr="000D0EAB">
        <w:rPr>
          <w:rFonts w:ascii="Times New Roman" w:eastAsia="Calibri" w:hAnsi="Times New Roman" w:cs="Times New Roman"/>
          <w:sz w:val="24"/>
          <w:szCs w:val="24"/>
          <w:lang w:eastAsia="ru-RU"/>
        </w:rPr>
        <w:t>Са +  2</w:t>
      </w:r>
      <w:r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H</w:t>
      </w:r>
      <w:r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O</w:t>
      </w:r>
      <w:r w:rsidRPr="000D0E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→ Са(ОН)2  + </w:t>
      </w:r>
      <w:r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H</w:t>
      </w:r>
      <w:r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eastAsia="ru-RU"/>
        </w:rPr>
        <w:t>2</w:t>
      </w:r>
    </w:p>
    <w:p w:rsidR="00DE704E" w:rsidRPr="000D0EAB" w:rsidRDefault="00DE704E" w:rsidP="00DE704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0D0E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Са(ОН)2    +  2 Н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3 → Са(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3)2  + </w:t>
      </w:r>
      <w:r w:rsidRPr="000D0EAB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H</w:t>
      </w:r>
      <w:r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O</w:t>
      </w:r>
    </w:p>
    <w:p w:rsidR="00DE704E" w:rsidRPr="000D0EAB" w:rsidRDefault="00DE704E" w:rsidP="00DE704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Са(ОН)2    + </w:t>
      </w:r>
      <m:oMath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H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+</m:t>
            </m:r>
          </m:sup>
        </m:sSup>
      </m:oMath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m:oMath>
        <m:sSubSup>
          <m:sSubSupPr>
            <m:ctrlP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NO</m:t>
            </m:r>
          </m:e>
          <m:sub>
            <m:r>
              <w:rPr>
                <w:rFonts w:ascii="Cambria Math" w:eastAsia="Calibri" w:hAnsi="Times New Roman" w:cs="Times New Roman"/>
                <w:sz w:val="24"/>
                <w:szCs w:val="24"/>
                <w:lang w:eastAsia="ru-RU"/>
              </w:rPr>
              <m:t>3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  <w:lang w:eastAsia="ru-RU"/>
              </w:rPr>
              <m:t>-</m:t>
            </m:r>
          </m:sup>
        </m:sSubSup>
      </m:oMath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</w:t>
      </w:r>
      <m:oMath>
        <m:sSup>
          <m:sSupPr>
            <m:ctrlP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Ca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eastAsia="ru-RU"/>
              </w:rPr>
              <m:t>2+</m:t>
            </m:r>
          </m:sup>
        </m:sSup>
      </m:oMath>
      <w:r w:rsidRPr="000D0E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+ 2</w:t>
      </w:r>
      <m:oMath>
        <m:sSubSup>
          <m:sSubSupPr>
            <m:ctrlP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NO</m:t>
            </m:r>
          </m:e>
          <m:sub>
            <m:r>
              <w:rPr>
                <w:rFonts w:ascii="Cambria Math" w:eastAsia="Calibri" w:hAnsi="Times New Roman" w:cs="Times New Roman"/>
                <w:sz w:val="24"/>
                <w:szCs w:val="24"/>
                <w:lang w:eastAsia="ru-RU"/>
              </w:rPr>
              <m:t>3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  <w:lang w:eastAsia="ru-RU"/>
              </w:rPr>
              <m:t>-</m:t>
            </m:r>
          </m:sup>
        </m:sSubSup>
      </m:oMath>
      <w:r w:rsidRPr="000D0E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r w:rsidRPr="000D0EAB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H</w:t>
      </w:r>
      <w:r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O</w:t>
      </w:r>
    </w:p>
    <w:p w:rsidR="00DE704E" w:rsidRPr="000D0EAB" w:rsidRDefault="00870878" w:rsidP="00DE704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</w:pPr>
      <m:oMath>
        <m:sSup>
          <m:sSupPr>
            <m:ctrlP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Ca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2+</m:t>
            </m:r>
          </m:sup>
        </m:sSup>
        <m:r>
          <w:rPr>
            <w:rFonts w:ascii="Cambria Math" w:eastAsia="Calibri" w:hAnsi="Times New Roman" w:cs="Times New Roman"/>
            <w:sz w:val="24"/>
            <w:szCs w:val="24"/>
            <w:lang w:val="en-US" w:eastAsia="ru-RU"/>
          </w:rPr>
          <m:t xml:space="preserve">+ </m:t>
        </m:r>
      </m:oMath>
      <w:r w:rsidR="00DE704E"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m:oMath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en-US"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OH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-</m:t>
            </m:r>
          </m:sup>
        </m:sSup>
      </m:oMath>
      <w:r w:rsidR="00DE704E"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+ </w:t>
      </w:r>
      <m:oMath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en-US"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H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lang w:val="en-US" w:eastAsia="ru-RU"/>
              </w:rPr>
              <m:t>+</m:t>
            </m:r>
          </m:sup>
        </m:sSup>
      </m:oMath>
      <w:r w:rsidR="00DE704E"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+2 </w:t>
      </w:r>
      <m:oMath>
        <m:sSubSup>
          <m:sSubSupPr>
            <m:ctrlP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NO</m:t>
            </m:r>
          </m:e>
          <m:sub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3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-</m:t>
            </m:r>
          </m:sup>
        </m:sSubSup>
      </m:oMath>
      <w:r w:rsidR="00DE704E"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→</w:t>
      </w:r>
      <m:oMath>
        <m:sSup>
          <m:sSupPr>
            <m:ctrlP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Ca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2+</m:t>
            </m:r>
          </m:sup>
        </m:sSup>
      </m:oMath>
      <w:r w:rsidR="00DE704E" w:rsidRPr="000D0EA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+ 2</w:t>
      </w:r>
      <m:oMath>
        <m:sSubSup>
          <m:sSubSupPr>
            <m:ctrlP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NO</m:t>
            </m:r>
          </m:e>
          <m:sub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3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-</m:t>
            </m:r>
          </m:sup>
        </m:sSubSup>
      </m:oMath>
      <w:r w:rsidR="00DE704E" w:rsidRPr="000D0EA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+ </w:t>
      </w:r>
      <w:r w:rsidR="00DE704E" w:rsidRPr="000D0EA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2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H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en-US" w:eastAsia="ru-RU"/>
        </w:rPr>
        <w:t>2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O</w:t>
      </w:r>
    </w:p>
    <w:p w:rsidR="00DE704E" w:rsidRPr="00CC41BC" w:rsidRDefault="00870878" w:rsidP="00DE704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</w:pPr>
      <m:oMath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en-US"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OH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-</m:t>
            </m:r>
          </m:sup>
        </m:sSup>
      </m:oMath>
      <w:r w:rsidR="00DE704E"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+ </w:t>
      </w:r>
      <m:oMath>
        <m:sSup>
          <m:sSupPr>
            <m:ctrlPr>
              <w:rPr>
                <w:rFonts w:ascii="Cambria Math" w:eastAsia="Times New Roman" w:hAnsi="Times New Roman" w:cs="Times New Roman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en-US"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H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lang w:val="en-US" w:eastAsia="ru-RU"/>
              </w:rPr>
              <m:t>+</m:t>
            </m:r>
          </m:sup>
        </m:sSup>
      </m:oMath>
      <w:r w:rsidR="00DE704E"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→</w:t>
      </w:r>
      <w:r w:rsidR="00DE704E" w:rsidRPr="000D0EA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2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H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en-US" w:eastAsia="ru-RU"/>
        </w:rPr>
        <w:t>2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O</w:t>
      </w:r>
    </w:p>
    <w:p w:rsidR="00DE704E" w:rsidRPr="000D0EAB" w:rsidRDefault="00DE704E" w:rsidP="00DE704E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</w:pPr>
      <w:r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3. 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(NO3)2  </w:t>
      </w:r>
      <w:r w:rsidRPr="000D0EA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+ 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2CO3   → 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CO3 </w:t>
      </w:r>
      <w:r w:rsidRPr="000D0EA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+ 2NaNO3</w:t>
      </w:r>
    </w:p>
    <w:p w:rsidR="00DE704E" w:rsidRPr="000D0EAB" w:rsidRDefault="00870878" w:rsidP="00DE704E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" o:spid="_x0000_s1026" type="#_x0000_t32" style="position:absolute;margin-left:206.7pt;margin-top:-1.65pt;width:0;height:1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" strokecolor="#4a7ebb">
            <v:stroke endarrow="open"/>
          </v:shape>
        </w:pict>
      </w:r>
      <m:oMath>
        <m:sSup>
          <m:sSupPr>
            <m:ctrlP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Ca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2+</m:t>
            </m:r>
          </m:sup>
        </m:sSup>
      </m:oMath>
      <w:r w:rsidR="00DE704E" w:rsidRPr="000D0EA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+ 2</w:t>
      </w:r>
      <m:oMath>
        <m:sSubSup>
          <m:sSubSupPr>
            <m:ctrlP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NO</m:t>
            </m:r>
          </m:e>
          <m:sub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3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-</m:t>
            </m:r>
          </m:sup>
        </m:sSubSup>
      </m:oMath>
      <w:r w:rsidR="00DE704E" w:rsidRPr="000D0EA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+ </w:t>
      </w:r>
      <m:oMath>
        <m:sSup>
          <m:sSupPr>
            <m:ctrlP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2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Na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+</m:t>
            </m:r>
          </m:sup>
        </m:sSup>
      </m:oMath>
      <w:r w:rsidR="00DE704E" w:rsidRPr="000D0EA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+ </w:t>
      </w:r>
      <m:oMath>
        <m:sSubSup>
          <m:sSubSupPr>
            <m:ctrlP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CO</m:t>
            </m:r>
          </m:e>
          <m:sub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3</m:t>
            </m:r>
          </m:sub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2</m:t>
            </m:r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-</m:t>
            </m:r>
          </m:sup>
        </m:sSubSup>
      </m:oMath>
      <w:r w:rsidR="00DE704E" w:rsidRPr="000D0EA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→ 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CO3    + </w:t>
      </w:r>
      <m:oMath>
        <m:sSup>
          <m:sSupPr>
            <m:ctrlP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2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Na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+</m:t>
            </m:r>
          </m:sup>
        </m:sSup>
      </m:oMath>
      <w:r w:rsidR="00DE704E"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 w:rsidR="00DE704E" w:rsidRPr="000D0EA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2</w:t>
      </w:r>
      <m:oMath>
        <m:sSubSup>
          <m:sSubSupPr>
            <m:ctrlP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NO</m:t>
            </m:r>
          </m:e>
          <m:sub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3</m:t>
            </m:r>
          </m:sub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-</m:t>
            </m:r>
          </m:sup>
        </m:sSubSup>
      </m:oMath>
    </w:p>
    <w:p w:rsidR="00DE704E" w:rsidRPr="00C33FD2" w:rsidRDefault="00870878" w:rsidP="00DE704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m:oMath>
        <m:sSup>
          <m:sSupPr>
            <m:ctrlP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Ca</m:t>
            </m:r>
          </m:e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2+</m:t>
            </m:r>
          </m:sup>
        </m:sSup>
      </m:oMath>
      <w:r w:rsidR="00DE704E" w:rsidRPr="000D0EA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+ </w:t>
      </w:r>
      <m:oMath>
        <m:sSubSup>
          <m:sSubSupPr>
            <m:ctrlP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CO</m:t>
            </m:r>
          </m:e>
          <m:sub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3</m:t>
            </m:r>
          </m:sub>
          <m:sup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2</m:t>
            </m:r>
            <m:r>
              <w:rPr>
                <w:rFonts w:ascii="Cambria Math" w:eastAsia="Calibri" w:hAnsi="Times New Roman" w:cs="Times New Roman"/>
                <w:sz w:val="24"/>
                <w:szCs w:val="24"/>
                <w:lang w:val="en-US" w:eastAsia="ru-RU"/>
              </w:rPr>
              <m:t>-</m:t>
            </m:r>
          </m:sup>
        </m:sSubSup>
      </m:oMath>
      <w:r w:rsidR="00DE704E" w:rsidRPr="000D0EA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→ 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="00DE704E"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CO3    </w:t>
      </w:r>
    </w:p>
    <w:p w:rsidR="00DE704E" w:rsidRPr="00C33FD2" w:rsidRDefault="00DE704E" w:rsidP="00DE704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</w:pPr>
      <w:r w:rsidRPr="000D0EA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4. 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CO3  + 2HCI     →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CI2  + </w:t>
      </w:r>
      <w:r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H</w:t>
      </w:r>
      <w:r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en-US" w:eastAsia="ru-RU"/>
        </w:rPr>
        <w:t>2</w:t>
      </w:r>
      <w:r w:rsidRPr="000D0E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O + CO2</w:t>
      </w:r>
    </w:p>
    <w:p w:rsidR="00DE704E" w:rsidRPr="000D0EAB" w:rsidRDefault="00DE704E" w:rsidP="00DE704E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</w:pPr>
      <w:r w:rsidRPr="000D0E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</w:t>
      </w:r>
      <w:r w:rsidRPr="000D0EAB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16.</w:t>
      </w:r>
      <w:r w:rsidRPr="000D0E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0EA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граммов магния можно сжечь в 44,8  л кислорода?</w:t>
      </w:r>
    </w:p>
    <w:tbl>
      <w:tblPr>
        <w:tblStyle w:val="af8"/>
        <w:tblW w:w="0" w:type="auto"/>
        <w:tblLook w:val="04A0"/>
      </w:tblPr>
      <w:tblGrid>
        <w:gridCol w:w="392"/>
        <w:gridCol w:w="5988"/>
        <w:gridCol w:w="1383"/>
      </w:tblGrid>
      <w:tr w:rsidR="00DE704E" w:rsidRPr="000D0EAB" w:rsidTr="00DE704E">
        <w:tc>
          <w:tcPr>
            <w:tcW w:w="392" w:type="dxa"/>
          </w:tcPr>
          <w:p w:rsidR="00DE704E" w:rsidRPr="000D0EAB" w:rsidRDefault="00DE704E" w:rsidP="00DE704E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988" w:type="dxa"/>
          </w:tcPr>
          <w:p w:rsidR="00DE704E" w:rsidRPr="000D0EAB" w:rsidRDefault="00DE704E" w:rsidP="00DE704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Написано уравнение реакции</w:t>
            </w:r>
          </w:p>
          <w:p w:rsidR="00DE704E" w:rsidRPr="000D0EAB" w:rsidRDefault="00DE704E" w:rsidP="00DE704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Mg</w:t>
            </w: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+ </w:t>
            </w: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 </w:t>
            </w: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  2</w:t>
            </w:r>
            <w:r w:rsidRPr="000D0E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MgO</w:t>
            </w:r>
          </w:p>
        </w:tc>
        <w:tc>
          <w:tcPr>
            <w:tcW w:w="1383" w:type="dxa"/>
          </w:tcPr>
          <w:p w:rsidR="00DE704E" w:rsidRPr="000D0EAB" w:rsidRDefault="00DE704E" w:rsidP="00DE70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0E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E704E" w:rsidRPr="000D0EAB" w:rsidTr="00DE704E">
        <w:tc>
          <w:tcPr>
            <w:tcW w:w="392" w:type="dxa"/>
          </w:tcPr>
          <w:p w:rsidR="00DE704E" w:rsidRPr="000D0EAB" w:rsidRDefault="00DE704E" w:rsidP="00DE704E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988" w:type="dxa"/>
          </w:tcPr>
          <w:p w:rsidR="00DE704E" w:rsidRPr="000D0EAB" w:rsidRDefault="00DE704E" w:rsidP="00DE704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Найдена молярная масса магния и молярный объем кислорода</w:t>
            </w:r>
          </w:p>
          <w:p w:rsidR="00DE704E" w:rsidRPr="000D0EAB" w:rsidRDefault="00DE704E" w:rsidP="00DE704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Mr</w:t>
            </w: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Mg</w:t>
            </w: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= 48г/ моль</w:t>
            </w:r>
          </w:p>
          <w:p w:rsidR="00DE704E" w:rsidRPr="000D0EAB" w:rsidRDefault="00DE704E" w:rsidP="00DE704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Vm</w:t>
            </w: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= 22.4 л/ моль</w:t>
            </w:r>
          </w:p>
        </w:tc>
        <w:tc>
          <w:tcPr>
            <w:tcW w:w="1383" w:type="dxa"/>
          </w:tcPr>
          <w:p w:rsidR="00DE704E" w:rsidRPr="000D0EAB" w:rsidRDefault="00DE704E" w:rsidP="00DE70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0E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E704E" w:rsidRPr="000D0EAB" w:rsidTr="00DE704E">
        <w:tc>
          <w:tcPr>
            <w:tcW w:w="392" w:type="dxa"/>
          </w:tcPr>
          <w:p w:rsidR="00DE704E" w:rsidRPr="000D0EAB" w:rsidRDefault="00DE704E" w:rsidP="00DE704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8" w:type="dxa"/>
          </w:tcPr>
          <w:p w:rsidR="00DE704E" w:rsidRPr="000D0EAB" w:rsidRDefault="00DE704E" w:rsidP="00DE704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Найдена масса магния</w:t>
            </w:r>
          </w:p>
          <w:p w:rsidR="00DE704E" w:rsidRPr="000D0EAB" w:rsidRDefault="00DE704E" w:rsidP="00DE704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eastAsia="ru-RU"/>
                    </w:rPr>
                    <m:t xml:space="preserve">48 </m:t>
                  </m:r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eastAsia="ru-RU"/>
                    </w:rPr>
                    <m:t>х</m:t>
                  </m:r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eastAsia="ru-RU"/>
                    </w:rPr>
                    <m:t xml:space="preserve"> 44,8</m:t>
                  </m:r>
                </m:num>
                <m:den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eastAsia="ru-RU"/>
                    </w:rPr>
                    <m:t>22,4</m:t>
                  </m:r>
                </m:den>
              </m:f>
            </m:oMath>
            <w:r w:rsidRPr="000D0E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= 96г</w:t>
            </w:r>
          </w:p>
        </w:tc>
        <w:tc>
          <w:tcPr>
            <w:tcW w:w="1383" w:type="dxa"/>
          </w:tcPr>
          <w:p w:rsidR="00DE704E" w:rsidRPr="000D0EAB" w:rsidRDefault="00DE704E" w:rsidP="00DE70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0E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DE704E" w:rsidRDefault="00DE704E" w:rsidP="00C33F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704E" w:rsidRDefault="00CC41BC" w:rsidP="00C33FD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sectPr w:rsidR="00DE704E" w:rsidSect="00DE704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506" w:rsidRDefault="00137506" w:rsidP="008322C9">
      <w:pPr>
        <w:spacing w:after="0" w:line="240" w:lineRule="auto"/>
      </w:pPr>
      <w:r>
        <w:separator/>
      </w:r>
    </w:p>
  </w:endnote>
  <w:endnote w:type="continuationSeparator" w:id="0">
    <w:p w:rsidR="00137506" w:rsidRDefault="00137506" w:rsidP="0083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8837"/>
      <w:docPartObj>
        <w:docPartGallery w:val="Page Numbers (Bottom of Page)"/>
        <w:docPartUnique/>
      </w:docPartObj>
    </w:sdtPr>
    <w:sdtContent>
      <w:p w:rsidR="008322C9" w:rsidRDefault="008322C9">
        <w:pPr>
          <w:pStyle w:val="af6"/>
          <w:jc w:val="right"/>
        </w:pPr>
        <w:fldSimple w:instr=" PAGE   \* MERGEFORMAT ">
          <w:r w:rsidR="00137506">
            <w:rPr>
              <w:noProof/>
            </w:rPr>
            <w:t>1</w:t>
          </w:r>
        </w:fldSimple>
      </w:p>
    </w:sdtContent>
  </w:sdt>
  <w:p w:rsidR="008322C9" w:rsidRDefault="008322C9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506" w:rsidRDefault="00137506" w:rsidP="008322C9">
      <w:pPr>
        <w:spacing w:after="0" w:line="240" w:lineRule="auto"/>
      </w:pPr>
      <w:r>
        <w:separator/>
      </w:r>
    </w:p>
  </w:footnote>
  <w:footnote w:type="continuationSeparator" w:id="0">
    <w:p w:rsidR="00137506" w:rsidRDefault="00137506" w:rsidP="00832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20E"/>
    <w:multiLevelType w:val="multilevel"/>
    <w:tmpl w:val="3926CF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2"/>
      <w:numFmt w:val="decimal"/>
      <w:lvlText w:val="%3."/>
      <w:lvlJc w:val="left"/>
      <w:pPr>
        <w:ind w:left="2175" w:hanging="375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74F25"/>
    <w:multiLevelType w:val="hybridMultilevel"/>
    <w:tmpl w:val="46E8A9C8"/>
    <w:lvl w:ilvl="0" w:tplc="4F42002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1184593E">
      <w:start w:val="1"/>
      <w:numFmt w:val="decimal"/>
      <w:lvlText w:val="%2)"/>
      <w:lvlJc w:val="left"/>
      <w:pPr>
        <w:ind w:left="1492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5A40DD6"/>
    <w:multiLevelType w:val="hybridMultilevel"/>
    <w:tmpl w:val="E8FA55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AA16EDF"/>
    <w:multiLevelType w:val="hybridMultilevel"/>
    <w:tmpl w:val="E8547A64"/>
    <w:lvl w:ilvl="0" w:tplc="F30A763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D01A3"/>
    <w:multiLevelType w:val="hybridMultilevel"/>
    <w:tmpl w:val="7776676E"/>
    <w:lvl w:ilvl="0" w:tplc="2D1632E8">
      <w:numFmt w:val="bullet"/>
      <w:lvlText w:val="–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17C80433"/>
    <w:multiLevelType w:val="hybridMultilevel"/>
    <w:tmpl w:val="0FB8435C"/>
    <w:lvl w:ilvl="0" w:tplc="5980100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B204403"/>
    <w:multiLevelType w:val="hybridMultilevel"/>
    <w:tmpl w:val="64C2D840"/>
    <w:lvl w:ilvl="0" w:tplc="CC2EA02E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18" w:hanging="360"/>
      </w:pPr>
    </w:lvl>
    <w:lvl w:ilvl="2" w:tplc="0419001B" w:tentative="1">
      <w:start w:val="1"/>
      <w:numFmt w:val="lowerRoman"/>
      <w:lvlText w:val="%3."/>
      <w:lvlJc w:val="right"/>
      <w:pPr>
        <w:ind w:left="6838" w:hanging="180"/>
      </w:pPr>
    </w:lvl>
    <w:lvl w:ilvl="3" w:tplc="0419000F" w:tentative="1">
      <w:start w:val="1"/>
      <w:numFmt w:val="decimal"/>
      <w:lvlText w:val="%4."/>
      <w:lvlJc w:val="left"/>
      <w:pPr>
        <w:ind w:left="7558" w:hanging="360"/>
      </w:pPr>
    </w:lvl>
    <w:lvl w:ilvl="4" w:tplc="04190019" w:tentative="1">
      <w:start w:val="1"/>
      <w:numFmt w:val="lowerLetter"/>
      <w:lvlText w:val="%5."/>
      <w:lvlJc w:val="left"/>
      <w:pPr>
        <w:ind w:left="8278" w:hanging="360"/>
      </w:pPr>
    </w:lvl>
    <w:lvl w:ilvl="5" w:tplc="0419001B" w:tentative="1">
      <w:start w:val="1"/>
      <w:numFmt w:val="lowerRoman"/>
      <w:lvlText w:val="%6."/>
      <w:lvlJc w:val="right"/>
      <w:pPr>
        <w:ind w:left="8998" w:hanging="180"/>
      </w:pPr>
    </w:lvl>
    <w:lvl w:ilvl="6" w:tplc="0419000F" w:tentative="1">
      <w:start w:val="1"/>
      <w:numFmt w:val="decimal"/>
      <w:lvlText w:val="%7."/>
      <w:lvlJc w:val="left"/>
      <w:pPr>
        <w:ind w:left="9718" w:hanging="360"/>
      </w:pPr>
    </w:lvl>
    <w:lvl w:ilvl="7" w:tplc="04190019" w:tentative="1">
      <w:start w:val="1"/>
      <w:numFmt w:val="lowerLetter"/>
      <w:lvlText w:val="%8."/>
      <w:lvlJc w:val="left"/>
      <w:pPr>
        <w:ind w:left="10438" w:hanging="360"/>
      </w:pPr>
    </w:lvl>
    <w:lvl w:ilvl="8" w:tplc="0419001B" w:tentative="1">
      <w:start w:val="1"/>
      <w:numFmt w:val="lowerRoman"/>
      <w:lvlText w:val="%9."/>
      <w:lvlJc w:val="right"/>
      <w:pPr>
        <w:ind w:left="11158" w:hanging="180"/>
      </w:pPr>
    </w:lvl>
  </w:abstractNum>
  <w:abstractNum w:abstractNumId="7">
    <w:nsid w:val="1B791CDC"/>
    <w:multiLevelType w:val="hybridMultilevel"/>
    <w:tmpl w:val="83721DC0"/>
    <w:lvl w:ilvl="0" w:tplc="BA5AB12C">
      <w:start w:val="1"/>
      <w:numFmt w:val="decimal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EB42246"/>
    <w:multiLevelType w:val="hybridMultilevel"/>
    <w:tmpl w:val="75BAD6AE"/>
    <w:lvl w:ilvl="0" w:tplc="46E8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E0CA4"/>
    <w:multiLevelType w:val="hybridMultilevel"/>
    <w:tmpl w:val="A57049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11DD5"/>
    <w:multiLevelType w:val="hybridMultilevel"/>
    <w:tmpl w:val="0E7619E4"/>
    <w:lvl w:ilvl="0" w:tplc="A6B84DD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0692446"/>
    <w:multiLevelType w:val="hybridMultilevel"/>
    <w:tmpl w:val="B03CA1AE"/>
    <w:lvl w:ilvl="0" w:tplc="A6385246">
      <w:start w:val="1"/>
      <w:numFmt w:val="decimal"/>
      <w:lvlText w:val="%1)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3BD53EC"/>
    <w:multiLevelType w:val="hybridMultilevel"/>
    <w:tmpl w:val="775EC29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45C2520"/>
    <w:multiLevelType w:val="hybridMultilevel"/>
    <w:tmpl w:val="B03CA1AE"/>
    <w:lvl w:ilvl="0" w:tplc="A6385246">
      <w:start w:val="1"/>
      <w:numFmt w:val="decimal"/>
      <w:lvlText w:val="%1)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31554930"/>
    <w:multiLevelType w:val="hybridMultilevel"/>
    <w:tmpl w:val="D28A810A"/>
    <w:lvl w:ilvl="0" w:tplc="D6A62B88">
      <w:start w:val="1"/>
      <w:numFmt w:val="decimal"/>
      <w:lvlText w:val="%1)"/>
      <w:lvlJc w:val="left"/>
      <w:pPr>
        <w:ind w:left="1117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>
    <w:nsid w:val="320640C7"/>
    <w:multiLevelType w:val="hybridMultilevel"/>
    <w:tmpl w:val="0E7619E4"/>
    <w:lvl w:ilvl="0" w:tplc="A6B84DD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383A5750"/>
    <w:multiLevelType w:val="hybridMultilevel"/>
    <w:tmpl w:val="D28A810A"/>
    <w:lvl w:ilvl="0" w:tplc="D6A62B88">
      <w:start w:val="1"/>
      <w:numFmt w:val="decimal"/>
      <w:lvlText w:val="%1)"/>
      <w:lvlJc w:val="left"/>
      <w:pPr>
        <w:ind w:left="1117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>
    <w:nsid w:val="3B254576"/>
    <w:multiLevelType w:val="hybridMultilevel"/>
    <w:tmpl w:val="EDDCD7BA"/>
    <w:lvl w:ilvl="0" w:tplc="71D6BBAA">
      <w:numFmt w:val="bullet"/>
      <w:lvlText w:val="–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8">
    <w:nsid w:val="3D860FAE"/>
    <w:multiLevelType w:val="hybridMultilevel"/>
    <w:tmpl w:val="19E85A94"/>
    <w:lvl w:ilvl="0" w:tplc="3CF88A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D413A4"/>
    <w:multiLevelType w:val="hybridMultilevel"/>
    <w:tmpl w:val="360E49AC"/>
    <w:lvl w:ilvl="0" w:tplc="CC2EA02E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18" w:hanging="360"/>
      </w:pPr>
    </w:lvl>
    <w:lvl w:ilvl="2" w:tplc="0419001B" w:tentative="1">
      <w:start w:val="1"/>
      <w:numFmt w:val="lowerRoman"/>
      <w:lvlText w:val="%3."/>
      <w:lvlJc w:val="right"/>
      <w:pPr>
        <w:ind w:left="6838" w:hanging="180"/>
      </w:pPr>
    </w:lvl>
    <w:lvl w:ilvl="3" w:tplc="0419000F" w:tentative="1">
      <w:start w:val="1"/>
      <w:numFmt w:val="decimal"/>
      <w:lvlText w:val="%4."/>
      <w:lvlJc w:val="left"/>
      <w:pPr>
        <w:ind w:left="7558" w:hanging="360"/>
      </w:pPr>
    </w:lvl>
    <w:lvl w:ilvl="4" w:tplc="04190019" w:tentative="1">
      <w:start w:val="1"/>
      <w:numFmt w:val="lowerLetter"/>
      <w:lvlText w:val="%5."/>
      <w:lvlJc w:val="left"/>
      <w:pPr>
        <w:ind w:left="8278" w:hanging="360"/>
      </w:pPr>
    </w:lvl>
    <w:lvl w:ilvl="5" w:tplc="0419001B" w:tentative="1">
      <w:start w:val="1"/>
      <w:numFmt w:val="lowerRoman"/>
      <w:lvlText w:val="%6."/>
      <w:lvlJc w:val="right"/>
      <w:pPr>
        <w:ind w:left="8998" w:hanging="180"/>
      </w:pPr>
    </w:lvl>
    <w:lvl w:ilvl="6" w:tplc="0419000F" w:tentative="1">
      <w:start w:val="1"/>
      <w:numFmt w:val="decimal"/>
      <w:lvlText w:val="%7."/>
      <w:lvlJc w:val="left"/>
      <w:pPr>
        <w:ind w:left="9718" w:hanging="360"/>
      </w:pPr>
    </w:lvl>
    <w:lvl w:ilvl="7" w:tplc="04190019" w:tentative="1">
      <w:start w:val="1"/>
      <w:numFmt w:val="lowerLetter"/>
      <w:lvlText w:val="%8."/>
      <w:lvlJc w:val="left"/>
      <w:pPr>
        <w:ind w:left="10438" w:hanging="360"/>
      </w:pPr>
    </w:lvl>
    <w:lvl w:ilvl="8" w:tplc="0419001B" w:tentative="1">
      <w:start w:val="1"/>
      <w:numFmt w:val="lowerRoman"/>
      <w:lvlText w:val="%9."/>
      <w:lvlJc w:val="right"/>
      <w:pPr>
        <w:ind w:left="11158" w:hanging="180"/>
      </w:pPr>
    </w:lvl>
  </w:abstractNum>
  <w:abstractNum w:abstractNumId="20">
    <w:nsid w:val="4E025BB5"/>
    <w:multiLevelType w:val="hybridMultilevel"/>
    <w:tmpl w:val="0FB8435C"/>
    <w:lvl w:ilvl="0" w:tplc="5980100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4FCB687C"/>
    <w:multiLevelType w:val="hybridMultilevel"/>
    <w:tmpl w:val="46E8A9C8"/>
    <w:lvl w:ilvl="0" w:tplc="4F42002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1184593E">
      <w:start w:val="1"/>
      <w:numFmt w:val="decimal"/>
      <w:lvlText w:val="%2)"/>
      <w:lvlJc w:val="left"/>
      <w:pPr>
        <w:ind w:left="1492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425559C"/>
    <w:multiLevelType w:val="hybridMultilevel"/>
    <w:tmpl w:val="26028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64D5A"/>
    <w:multiLevelType w:val="hybridMultilevel"/>
    <w:tmpl w:val="360E49AC"/>
    <w:lvl w:ilvl="0" w:tplc="CC2EA02E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18" w:hanging="360"/>
      </w:pPr>
    </w:lvl>
    <w:lvl w:ilvl="2" w:tplc="0419001B" w:tentative="1">
      <w:start w:val="1"/>
      <w:numFmt w:val="lowerRoman"/>
      <w:lvlText w:val="%3."/>
      <w:lvlJc w:val="right"/>
      <w:pPr>
        <w:ind w:left="6838" w:hanging="180"/>
      </w:pPr>
    </w:lvl>
    <w:lvl w:ilvl="3" w:tplc="0419000F" w:tentative="1">
      <w:start w:val="1"/>
      <w:numFmt w:val="decimal"/>
      <w:lvlText w:val="%4."/>
      <w:lvlJc w:val="left"/>
      <w:pPr>
        <w:ind w:left="7558" w:hanging="360"/>
      </w:pPr>
    </w:lvl>
    <w:lvl w:ilvl="4" w:tplc="04190019" w:tentative="1">
      <w:start w:val="1"/>
      <w:numFmt w:val="lowerLetter"/>
      <w:lvlText w:val="%5."/>
      <w:lvlJc w:val="left"/>
      <w:pPr>
        <w:ind w:left="8278" w:hanging="360"/>
      </w:pPr>
    </w:lvl>
    <w:lvl w:ilvl="5" w:tplc="0419001B" w:tentative="1">
      <w:start w:val="1"/>
      <w:numFmt w:val="lowerRoman"/>
      <w:lvlText w:val="%6."/>
      <w:lvlJc w:val="right"/>
      <w:pPr>
        <w:ind w:left="8998" w:hanging="180"/>
      </w:pPr>
    </w:lvl>
    <w:lvl w:ilvl="6" w:tplc="0419000F" w:tentative="1">
      <w:start w:val="1"/>
      <w:numFmt w:val="decimal"/>
      <w:lvlText w:val="%7."/>
      <w:lvlJc w:val="left"/>
      <w:pPr>
        <w:ind w:left="9718" w:hanging="360"/>
      </w:pPr>
    </w:lvl>
    <w:lvl w:ilvl="7" w:tplc="04190019" w:tentative="1">
      <w:start w:val="1"/>
      <w:numFmt w:val="lowerLetter"/>
      <w:lvlText w:val="%8."/>
      <w:lvlJc w:val="left"/>
      <w:pPr>
        <w:ind w:left="10438" w:hanging="360"/>
      </w:pPr>
    </w:lvl>
    <w:lvl w:ilvl="8" w:tplc="0419001B" w:tentative="1">
      <w:start w:val="1"/>
      <w:numFmt w:val="lowerRoman"/>
      <w:lvlText w:val="%9."/>
      <w:lvlJc w:val="right"/>
      <w:pPr>
        <w:ind w:left="11158" w:hanging="180"/>
      </w:pPr>
    </w:lvl>
  </w:abstractNum>
  <w:abstractNum w:abstractNumId="24">
    <w:nsid w:val="59C9377B"/>
    <w:multiLevelType w:val="hybridMultilevel"/>
    <w:tmpl w:val="0E7619E4"/>
    <w:lvl w:ilvl="0" w:tplc="A6B84DD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>
    <w:nsid w:val="5B132EF9"/>
    <w:multiLevelType w:val="hybridMultilevel"/>
    <w:tmpl w:val="7F56743E"/>
    <w:lvl w:ilvl="0" w:tplc="7F72BDD2">
      <w:start w:val="1"/>
      <w:numFmt w:val="decimal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5B2E2AFF"/>
    <w:multiLevelType w:val="hybridMultilevel"/>
    <w:tmpl w:val="67A0E20E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>
    <w:nsid w:val="611245F1"/>
    <w:multiLevelType w:val="hybridMultilevel"/>
    <w:tmpl w:val="B03CA1AE"/>
    <w:lvl w:ilvl="0" w:tplc="A6385246">
      <w:start w:val="1"/>
      <w:numFmt w:val="decimal"/>
      <w:lvlText w:val="%1)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28">
    <w:nsid w:val="68A60364"/>
    <w:multiLevelType w:val="hybridMultilevel"/>
    <w:tmpl w:val="96142A18"/>
    <w:lvl w:ilvl="0" w:tplc="697E7E3E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73C10D71"/>
    <w:multiLevelType w:val="hybridMultilevel"/>
    <w:tmpl w:val="0FB8435C"/>
    <w:lvl w:ilvl="0" w:tplc="5980100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0"/>
  </w:num>
  <w:num w:numId="12">
    <w:abstractNumId w:val="13"/>
  </w:num>
  <w:num w:numId="13">
    <w:abstractNumId w:val="17"/>
  </w:num>
  <w:num w:numId="14">
    <w:abstractNumId w:val="1"/>
  </w:num>
  <w:num w:numId="15">
    <w:abstractNumId w:val="26"/>
  </w:num>
  <w:num w:numId="16">
    <w:abstractNumId w:val="16"/>
  </w:num>
  <w:num w:numId="17">
    <w:abstractNumId w:val="19"/>
  </w:num>
  <w:num w:numId="18">
    <w:abstractNumId w:val="29"/>
  </w:num>
  <w:num w:numId="19">
    <w:abstractNumId w:val="24"/>
  </w:num>
  <w:num w:numId="20">
    <w:abstractNumId w:val="27"/>
  </w:num>
  <w:num w:numId="21">
    <w:abstractNumId w:val="9"/>
  </w:num>
  <w:num w:numId="22">
    <w:abstractNumId w:val="23"/>
  </w:num>
  <w:num w:numId="23">
    <w:abstractNumId w:val="20"/>
  </w:num>
  <w:num w:numId="24">
    <w:abstractNumId w:val="14"/>
  </w:num>
  <w:num w:numId="25">
    <w:abstractNumId w:val="21"/>
  </w:num>
  <w:num w:numId="26">
    <w:abstractNumId w:val="15"/>
  </w:num>
  <w:num w:numId="27">
    <w:abstractNumId w:val="11"/>
  </w:num>
  <w:num w:numId="28">
    <w:abstractNumId w:val="22"/>
  </w:num>
  <w:num w:numId="29">
    <w:abstractNumId w:val="8"/>
  </w:num>
  <w:num w:numId="30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E704E"/>
    <w:rsid w:val="00137506"/>
    <w:rsid w:val="002C1F26"/>
    <w:rsid w:val="003043AA"/>
    <w:rsid w:val="00434CD9"/>
    <w:rsid w:val="00636AD1"/>
    <w:rsid w:val="00677E9F"/>
    <w:rsid w:val="008322C9"/>
    <w:rsid w:val="00870878"/>
    <w:rsid w:val="008A50F1"/>
    <w:rsid w:val="009A3BDD"/>
    <w:rsid w:val="00C33FD2"/>
    <w:rsid w:val="00CC41BC"/>
    <w:rsid w:val="00DE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Прямая со стрелкой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4E"/>
  </w:style>
  <w:style w:type="paragraph" w:styleId="1">
    <w:name w:val="heading 1"/>
    <w:basedOn w:val="a"/>
    <w:next w:val="a"/>
    <w:link w:val="10"/>
    <w:uiPriority w:val="9"/>
    <w:qFormat/>
    <w:rsid w:val="00DE704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04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DE70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04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04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04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04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04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04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04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E704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DE70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704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04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04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E704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E704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E704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704E"/>
    <w:pPr>
      <w:spacing w:line="288" w:lineRule="auto"/>
    </w:pPr>
    <w:rPr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704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E704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E704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704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E704E"/>
    <w:rPr>
      <w:b/>
      <w:bCs/>
      <w:spacing w:val="0"/>
    </w:rPr>
  </w:style>
  <w:style w:type="character" w:styleId="a9">
    <w:name w:val="Emphasis"/>
    <w:uiPriority w:val="20"/>
    <w:qFormat/>
    <w:rsid w:val="00DE704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E704E"/>
    <w:pPr>
      <w:spacing w:after="0" w:line="240" w:lineRule="auto"/>
    </w:pPr>
    <w:rPr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DE704E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DE704E"/>
    <w:pPr>
      <w:spacing w:line="288" w:lineRule="auto"/>
    </w:pPr>
    <w:rPr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DE704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E704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E704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E704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E704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E704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E704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E704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E704E"/>
    <w:pPr>
      <w:outlineLvl w:val="9"/>
    </w:pPr>
    <w:rPr>
      <w:lang w:bidi="en-US"/>
    </w:rPr>
  </w:style>
  <w:style w:type="numbering" w:customStyle="1" w:styleId="11">
    <w:name w:val="Нет списка1"/>
    <w:next w:val="a2"/>
    <w:uiPriority w:val="99"/>
    <w:semiHidden/>
    <w:unhideWhenUsed/>
    <w:rsid w:val="00DE704E"/>
  </w:style>
  <w:style w:type="paragraph" w:styleId="af4">
    <w:name w:val="header"/>
    <w:basedOn w:val="a"/>
    <w:link w:val="af5"/>
    <w:uiPriority w:val="99"/>
    <w:unhideWhenUsed/>
    <w:rsid w:val="00DE70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DE7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DE70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DE70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39"/>
    <w:rsid w:val="00DE7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8"/>
    <w:uiPriority w:val="59"/>
    <w:rsid w:val="00DE7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8"/>
    <w:uiPriority w:val="59"/>
    <w:rsid w:val="00DE70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laceholder Text"/>
    <w:basedOn w:val="a0"/>
    <w:uiPriority w:val="99"/>
    <w:semiHidden/>
    <w:rsid w:val="00DE704E"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rsid w:val="00DE70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DE704E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Normal (Web)"/>
    <w:basedOn w:val="a"/>
    <w:uiPriority w:val="99"/>
    <w:unhideWhenUsed/>
    <w:rsid w:val="00DE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E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704E"/>
  </w:style>
  <w:style w:type="character" w:customStyle="1" w:styleId="c4">
    <w:name w:val="c4"/>
    <w:basedOn w:val="a0"/>
    <w:rsid w:val="00DE704E"/>
  </w:style>
  <w:style w:type="paragraph" w:styleId="afd">
    <w:name w:val="Body Text Indent"/>
    <w:basedOn w:val="a"/>
    <w:link w:val="afe"/>
    <w:semiHidden/>
    <w:unhideWhenUsed/>
    <w:rsid w:val="00DE70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semiHidden/>
    <w:rsid w:val="00DE7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7">
    <w:name w:val="Style107"/>
    <w:basedOn w:val="a"/>
    <w:rsid w:val="00DE70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Times New Roman"/>
      <w:sz w:val="24"/>
      <w:szCs w:val="24"/>
      <w:lang w:eastAsia="ru-RU"/>
    </w:rPr>
  </w:style>
  <w:style w:type="paragraph" w:customStyle="1" w:styleId="Style133">
    <w:name w:val="Style133"/>
    <w:basedOn w:val="a"/>
    <w:rsid w:val="00DE704E"/>
    <w:pPr>
      <w:widowControl w:val="0"/>
      <w:autoSpaceDE w:val="0"/>
      <w:autoSpaceDN w:val="0"/>
      <w:adjustRightInd w:val="0"/>
      <w:spacing w:after="0" w:line="243" w:lineRule="exact"/>
      <w:ind w:hanging="412"/>
      <w:jc w:val="both"/>
    </w:pPr>
    <w:rPr>
      <w:rFonts w:ascii="Segoe UI" w:eastAsia="Times New Roman" w:hAnsi="Segoe UI" w:cs="Times New Roman"/>
      <w:sz w:val="24"/>
      <w:szCs w:val="24"/>
      <w:lang w:eastAsia="ru-RU"/>
    </w:rPr>
  </w:style>
  <w:style w:type="character" w:customStyle="1" w:styleId="FontStyle219">
    <w:name w:val="Font Style219"/>
    <w:rsid w:val="00DE704E"/>
    <w:rPr>
      <w:rFonts w:ascii="Century Schoolbook" w:hAnsi="Century Schoolbook" w:cs="Century Schoolbook" w:hint="default"/>
      <w:sz w:val="18"/>
      <w:szCs w:val="18"/>
    </w:rPr>
  </w:style>
  <w:style w:type="paragraph" w:customStyle="1" w:styleId="13">
    <w:name w:val="Абзац списка1"/>
    <w:basedOn w:val="a"/>
    <w:rsid w:val="00DE704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ompound">
    <w:name w:val="compound"/>
    <w:basedOn w:val="a0"/>
    <w:rsid w:val="00DE704E"/>
  </w:style>
  <w:style w:type="character" w:customStyle="1" w:styleId="coefficient">
    <w:name w:val="coefficient"/>
    <w:basedOn w:val="a0"/>
    <w:rsid w:val="00DE704E"/>
  </w:style>
  <w:style w:type="character" w:customStyle="1" w:styleId="space">
    <w:name w:val="space"/>
    <w:basedOn w:val="a0"/>
    <w:rsid w:val="00DE704E"/>
  </w:style>
  <w:style w:type="character" w:customStyle="1" w:styleId="element">
    <w:name w:val="element"/>
    <w:basedOn w:val="a0"/>
    <w:rsid w:val="00DE704E"/>
  </w:style>
  <w:style w:type="character" w:customStyle="1" w:styleId="plus">
    <w:name w:val="plus"/>
    <w:basedOn w:val="a0"/>
    <w:rsid w:val="00DE704E"/>
  </w:style>
  <w:style w:type="character" w:customStyle="1" w:styleId="electron">
    <w:name w:val="electron"/>
    <w:basedOn w:val="a0"/>
    <w:rsid w:val="00DE704E"/>
  </w:style>
  <w:style w:type="character" w:customStyle="1" w:styleId="arrow">
    <w:name w:val="arrow"/>
    <w:basedOn w:val="a0"/>
    <w:rsid w:val="00DE704E"/>
  </w:style>
  <w:style w:type="character" w:customStyle="1" w:styleId="redox-comment">
    <w:name w:val="redox-comment"/>
    <w:basedOn w:val="a0"/>
    <w:rsid w:val="00DE704E"/>
  </w:style>
  <w:style w:type="paragraph" w:customStyle="1" w:styleId="basis">
    <w:name w:val="basis"/>
    <w:basedOn w:val="a"/>
    <w:rsid w:val="00DE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dex">
    <w:name w:val="index"/>
    <w:basedOn w:val="a0"/>
    <w:rsid w:val="00DE704E"/>
  </w:style>
  <w:style w:type="table" w:customStyle="1" w:styleId="31">
    <w:name w:val="Сетка таблицы3"/>
    <w:basedOn w:val="a1"/>
    <w:next w:val="af8"/>
    <w:uiPriority w:val="39"/>
    <w:rsid w:val="00DE7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8"/>
    <w:uiPriority w:val="59"/>
    <w:rsid w:val="00DE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8"/>
    <w:uiPriority w:val="59"/>
    <w:rsid w:val="00DE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8"/>
    <w:uiPriority w:val="59"/>
    <w:rsid w:val="00DE704E"/>
    <w:pPr>
      <w:spacing w:after="0" w:line="240" w:lineRule="auto"/>
    </w:pPr>
    <w:rPr>
      <w:rFonts w:eastAsia="Times New Roman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8"/>
    <w:rsid w:val="00DE7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DE704E"/>
  </w:style>
  <w:style w:type="numbering" w:customStyle="1" w:styleId="32">
    <w:name w:val="Нет списка3"/>
    <w:next w:val="a2"/>
    <w:uiPriority w:val="99"/>
    <w:semiHidden/>
    <w:unhideWhenUsed/>
    <w:rsid w:val="00DE704E"/>
  </w:style>
  <w:style w:type="numbering" w:customStyle="1" w:styleId="42">
    <w:name w:val="Нет списка4"/>
    <w:next w:val="a2"/>
    <w:uiPriority w:val="99"/>
    <w:semiHidden/>
    <w:unhideWhenUsed/>
    <w:rsid w:val="00DE704E"/>
  </w:style>
  <w:style w:type="paragraph" w:customStyle="1" w:styleId="leftmargin">
    <w:name w:val="left_margin"/>
    <w:basedOn w:val="a"/>
    <w:rsid w:val="00C33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1333</Words>
  <Characters>7603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        Календарно-тематическое планирование</vt:lpstr>
    </vt:vector>
  </TitlesOfParts>
  <Company>Reanimator Extreme Edition</Company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6</cp:revision>
  <dcterms:created xsi:type="dcterms:W3CDTF">2022-09-04T14:15:00Z</dcterms:created>
  <dcterms:modified xsi:type="dcterms:W3CDTF">2022-09-10T04:31:00Z</dcterms:modified>
</cp:coreProperties>
</file>